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BDE1" w14:textId="77777777" w:rsidR="001F5B05" w:rsidRPr="004543FF" w:rsidRDefault="001F5B05">
      <w:pPr>
        <w:jc w:val="center"/>
        <w:rPr>
          <w:sz w:val="20"/>
          <w:szCs w:val="20"/>
        </w:rPr>
      </w:pPr>
      <w:r w:rsidRPr="004543FF">
        <w:rPr>
          <w:sz w:val="20"/>
          <w:szCs w:val="20"/>
        </w:rPr>
        <w:t xml:space="preserve">Minutes of the RPA 15 </w:t>
      </w:r>
      <w:r w:rsidR="001E0E4B" w:rsidRPr="004543FF">
        <w:rPr>
          <w:sz w:val="20"/>
          <w:szCs w:val="20"/>
        </w:rPr>
        <w:t>Technical Advisory Committee Meeting</w:t>
      </w:r>
    </w:p>
    <w:p w14:paraId="1FF0313F" w14:textId="0C415D7B" w:rsidR="004C1294" w:rsidRDefault="00511FEA" w:rsidP="004C1294">
      <w:pPr>
        <w:jc w:val="center"/>
        <w:rPr>
          <w:sz w:val="20"/>
          <w:szCs w:val="20"/>
        </w:rPr>
      </w:pPr>
      <w:r>
        <w:rPr>
          <w:sz w:val="20"/>
          <w:szCs w:val="20"/>
        </w:rPr>
        <w:t>February</w:t>
      </w:r>
      <w:r w:rsidR="0093595E">
        <w:rPr>
          <w:sz w:val="20"/>
          <w:szCs w:val="20"/>
        </w:rPr>
        <w:t xml:space="preserve"> 19</w:t>
      </w:r>
      <w:r w:rsidR="0093595E" w:rsidRPr="0093595E">
        <w:rPr>
          <w:sz w:val="20"/>
          <w:szCs w:val="20"/>
          <w:vertAlign w:val="superscript"/>
        </w:rPr>
        <w:t>th</w:t>
      </w:r>
      <w:r w:rsidR="000C1AF3">
        <w:rPr>
          <w:sz w:val="20"/>
          <w:szCs w:val="20"/>
        </w:rPr>
        <w:t>, 202</w:t>
      </w:r>
      <w:r w:rsidR="00A932BB">
        <w:rPr>
          <w:sz w:val="20"/>
          <w:szCs w:val="20"/>
        </w:rPr>
        <w:t>5</w:t>
      </w:r>
    </w:p>
    <w:p w14:paraId="1DE2FC91" w14:textId="77777777" w:rsidR="002A3DBA" w:rsidRPr="004543FF" w:rsidRDefault="002A3DBA">
      <w:pPr>
        <w:jc w:val="center"/>
        <w:rPr>
          <w:sz w:val="20"/>
          <w:szCs w:val="20"/>
        </w:rPr>
      </w:pPr>
    </w:p>
    <w:p w14:paraId="28001534" w14:textId="77777777" w:rsidR="001F5B05" w:rsidRPr="004543FF" w:rsidRDefault="001F5B05">
      <w:pPr>
        <w:rPr>
          <w:sz w:val="20"/>
          <w:szCs w:val="20"/>
          <w:u w:val="single"/>
        </w:rPr>
      </w:pPr>
      <w:r w:rsidRPr="004543FF">
        <w:rPr>
          <w:sz w:val="20"/>
          <w:szCs w:val="20"/>
          <w:u w:val="single"/>
        </w:rPr>
        <w:t>TAC Committee Members Present:</w:t>
      </w:r>
    </w:p>
    <w:p w14:paraId="6E603222" w14:textId="66D3224F" w:rsidR="00A1240A" w:rsidRDefault="00871676" w:rsidP="00AC21C4">
      <w:pPr>
        <w:rPr>
          <w:sz w:val="20"/>
          <w:szCs w:val="20"/>
        </w:rPr>
      </w:pPr>
      <w:r>
        <w:rPr>
          <w:sz w:val="20"/>
          <w:szCs w:val="20"/>
        </w:rPr>
        <w:t>Sean Murphy</w:t>
      </w:r>
      <w:r w:rsidR="00B30C1E">
        <w:rPr>
          <w:sz w:val="20"/>
          <w:szCs w:val="20"/>
        </w:rPr>
        <w:tab/>
      </w:r>
      <w:r w:rsidR="00B30C1E">
        <w:rPr>
          <w:sz w:val="20"/>
          <w:szCs w:val="20"/>
        </w:rPr>
        <w:tab/>
      </w:r>
      <w:r w:rsidR="00B30C1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3595E">
        <w:rPr>
          <w:sz w:val="20"/>
          <w:szCs w:val="20"/>
        </w:rPr>
        <w:t>Ryne Thornburg</w:t>
      </w:r>
    </w:p>
    <w:p w14:paraId="7583D666" w14:textId="59F4A151" w:rsidR="009D4EF8" w:rsidRDefault="00325544" w:rsidP="00AC21C4">
      <w:pPr>
        <w:rPr>
          <w:sz w:val="20"/>
          <w:szCs w:val="20"/>
        </w:rPr>
      </w:pPr>
      <w:r>
        <w:rPr>
          <w:sz w:val="20"/>
          <w:szCs w:val="20"/>
        </w:rPr>
        <w:t>Phillp Burgmeier</w:t>
      </w:r>
      <w:r>
        <w:rPr>
          <w:sz w:val="20"/>
          <w:szCs w:val="20"/>
        </w:rPr>
        <w:tab/>
      </w:r>
      <w:r w:rsidR="00502178">
        <w:rPr>
          <w:sz w:val="20"/>
          <w:szCs w:val="20"/>
        </w:rPr>
        <w:tab/>
      </w:r>
      <w:r w:rsidR="00502178">
        <w:rPr>
          <w:sz w:val="20"/>
          <w:szCs w:val="20"/>
        </w:rPr>
        <w:tab/>
      </w:r>
      <w:r w:rsidR="00871676">
        <w:rPr>
          <w:sz w:val="20"/>
          <w:szCs w:val="20"/>
        </w:rPr>
        <w:tab/>
      </w:r>
      <w:r w:rsidR="0093595E">
        <w:rPr>
          <w:sz w:val="20"/>
          <w:szCs w:val="20"/>
        </w:rPr>
        <w:t>Melanie Carlson</w:t>
      </w:r>
    </w:p>
    <w:p w14:paraId="6B401714" w14:textId="5EA6ADC1" w:rsidR="009D4EF8" w:rsidRDefault="0093595E" w:rsidP="00AC21C4">
      <w:pPr>
        <w:rPr>
          <w:sz w:val="20"/>
          <w:szCs w:val="20"/>
        </w:rPr>
      </w:pPr>
      <w:r>
        <w:rPr>
          <w:sz w:val="20"/>
          <w:szCs w:val="20"/>
        </w:rPr>
        <w:t>Chris Clingan</w:t>
      </w:r>
      <w:r w:rsidR="000C1AF3">
        <w:rPr>
          <w:sz w:val="20"/>
          <w:szCs w:val="20"/>
        </w:rPr>
        <w:tab/>
      </w:r>
      <w:r w:rsidR="000C1AF3">
        <w:rPr>
          <w:sz w:val="20"/>
          <w:szCs w:val="20"/>
        </w:rPr>
        <w:tab/>
      </w:r>
      <w:r w:rsidR="00871676">
        <w:rPr>
          <w:sz w:val="20"/>
          <w:szCs w:val="20"/>
        </w:rPr>
        <w:tab/>
      </w:r>
      <w:r>
        <w:rPr>
          <w:sz w:val="20"/>
          <w:szCs w:val="20"/>
        </w:rPr>
        <w:tab/>
        <w:t>Ashley Utt</w:t>
      </w:r>
    </w:p>
    <w:p w14:paraId="719428F1" w14:textId="63DAE793" w:rsidR="009D4EF8" w:rsidRDefault="0093595E" w:rsidP="00AC21C4">
      <w:pPr>
        <w:rPr>
          <w:sz w:val="20"/>
          <w:szCs w:val="20"/>
        </w:rPr>
      </w:pPr>
      <w:r>
        <w:rPr>
          <w:sz w:val="20"/>
          <w:szCs w:val="20"/>
        </w:rPr>
        <w:t>Shawn Morrissey</w:t>
      </w:r>
      <w:r w:rsidR="000C1AF3">
        <w:rPr>
          <w:sz w:val="20"/>
          <w:szCs w:val="20"/>
        </w:rPr>
        <w:tab/>
      </w:r>
      <w:r w:rsidR="000C1AF3">
        <w:rPr>
          <w:sz w:val="20"/>
          <w:szCs w:val="20"/>
        </w:rPr>
        <w:tab/>
      </w:r>
      <w:r w:rsidR="000C1AF3">
        <w:rPr>
          <w:sz w:val="20"/>
          <w:szCs w:val="20"/>
        </w:rPr>
        <w:tab/>
      </w:r>
      <w:r>
        <w:rPr>
          <w:sz w:val="20"/>
          <w:szCs w:val="20"/>
        </w:rPr>
        <w:tab/>
        <w:t>Jay Allison</w:t>
      </w:r>
    </w:p>
    <w:p w14:paraId="3D87816F" w14:textId="0F46DD99" w:rsidR="00335C96" w:rsidRDefault="00335C96" w:rsidP="00AC21C4">
      <w:pPr>
        <w:rPr>
          <w:sz w:val="20"/>
          <w:szCs w:val="20"/>
        </w:rPr>
      </w:pPr>
      <w:r>
        <w:rPr>
          <w:sz w:val="20"/>
          <w:szCs w:val="20"/>
        </w:rPr>
        <w:t>Brad Skinner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0D8778D" w14:textId="1E604AE0" w:rsidR="00A1240A" w:rsidRDefault="00CA7275" w:rsidP="00AC21C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240A">
        <w:rPr>
          <w:sz w:val="20"/>
          <w:szCs w:val="20"/>
        </w:rPr>
        <w:tab/>
      </w:r>
      <w:r w:rsidR="00A1240A">
        <w:rPr>
          <w:sz w:val="20"/>
          <w:szCs w:val="20"/>
        </w:rPr>
        <w:tab/>
      </w:r>
      <w:r w:rsidR="00A1240A">
        <w:rPr>
          <w:sz w:val="20"/>
          <w:szCs w:val="20"/>
        </w:rPr>
        <w:tab/>
      </w:r>
      <w:r w:rsidR="00A1240A">
        <w:rPr>
          <w:sz w:val="20"/>
          <w:szCs w:val="20"/>
        </w:rPr>
        <w:tab/>
      </w:r>
      <w:r w:rsidR="00A1240A">
        <w:rPr>
          <w:sz w:val="20"/>
          <w:szCs w:val="20"/>
        </w:rPr>
        <w:tab/>
      </w:r>
      <w:r w:rsidR="00A1240A">
        <w:rPr>
          <w:sz w:val="20"/>
          <w:szCs w:val="20"/>
        </w:rPr>
        <w:tab/>
      </w:r>
    </w:p>
    <w:p w14:paraId="3C591D5C" w14:textId="77777777" w:rsidR="00CA7275" w:rsidRDefault="00CA7275" w:rsidP="00AC21C4">
      <w:pPr>
        <w:rPr>
          <w:sz w:val="20"/>
          <w:szCs w:val="20"/>
        </w:rPr>
      </w:pPr>
    </w:p>
    <w:p w14:paraId="4F82F957" w14:textId="77777777" w:rsidR="001F5B05" w:rsidRPr="004543FF" w:rsidRDefault="001F5B05">
      <w:pPr>
        <w:pStyle w:val="Heading1"/>
        <w:rPr>
          <w:szCs w:val="20"/>
        </w:rPr>
      </w:pPr>
      <w:r w:rsidRPr="004543FF">
        <w:rPr>
          <w:szCs w:val="20"/>
        </w:rPr>
        <w:t>Others Present</w:t>
      </w:r>
    </w:p>
    <w:p w14:paraId="491158BE" w14:textId="77777777" w:rsidR="00C776D5" w:rsidRDefault="00821B52" w:rsidP="007B6C0D">
      <w:pPr>
        <w:rPr>
          <w:sz w:val="20"/>
          <w:szCs w:val="20"/>
        </w:rPr>
      </w:pPr>
      <w:r w:rsidRPr="003618AF">
        <w:rPr>
          <w:sz w:val="20"/>
          <w:szCs w:val="20"/>
        </w:rPr>
        <w:t>Chris Kukla</w:t>
      </w:r>
      <w:r w:rsidR="005A000F" w:rsidRPr="003618AF">
        <w:rPr>
          <w:sz w:val="20"/>
          <w:szCs w:val="20"/>
        </w:rPr>
        <w:t xml:space="preserve"> – </w:t>
      </w:r>
      <w:r w:rsidR="00C776D5">
        <w:rPr>
          <w:sz w:val="20"/>
          <w:szCs w:val="20"/>
        </w:rPr>
        <w:t>IDOT</w:t>
      </w:r>
    </w:p>
    <w:p w14:paraId="50F168B7" w14:textId="4C360EED" w:rsidR="00F96F86" w:rsidRDefault="00C776D5" w:rsidP="007B6C0D">
      <w:pPr>
        <w:rPr>
          <w:sz w:val="20"/>
          <w:szCs w:val="20"/>
        </w:rPr>
      </w:pPr>
      <w:r>
        <w:rPr>
          <w:sz w:val="20"/>
          <w:szCs w:val="20"/>
        </w:rPr>
        <w:t xml:space="preserve">Hector Hernandez-Morales </w:t>
      </w:r>
      <w:r w:rsidR="00335F4E">
        <w:rPr>
          <w:sz w:val="20"/>
          <w:szCs w:val="20"/>
        </w:rPr>
        <w:t>– RPA 15</w:t>
      </w:r>
      <w:r w:rsidR="00DC0CCF">
        <w:rPr>
          <w:sz w:val="20"/>
          <w:szCs w:val="20"/>
        </w:rPr>
        <w:tab/>
      </w:r>
      <w:r w:rsidR="00F96F86">
        <w:rPr>
          <w:sz w:val="20"/>
          <w:szCs w:val="20"/>
        </w:rPr>
        <w:tab/>
      </w:r>
      <w:r w:rsidR="00F96F86">
        <w:rPr>
          <w:sz w:val="20"/>
          <w:szCs w:val="20"/>
        </w:rPr>
        <w:tab/>
      </w:r>
    </w:p>
    <w:p w14:paraId="3E663939" w14:textId="011C362E" w:rsidR="002C6329" w:rsidRPr="00087173" w:rsidRDefault="00DC0CCF" w:rsidP="007B6C0D">
      <w:pPr>
        <w:rPr>
          <w:sz w:val="20"/>
          <w:szCs w:val="20"/>
        </w:rPr>
      </w:pPr>
      <w:r w:rsidRPr="00087173">
        <w:rPr>
          <w:sz w:val="20"/>
          <w:szCs w:val="20"/>
        </w:rPr>
        <w:tab/>
      </w:r>
      <w:r w:rsidR="0088370D" w:rsidRPr="00087173">
        <w:rPr>
          <w:sz w:val="20"/>
          <w:szCs w:val="20"/>
        </w:rPr>
        <w:tab/>
      </w:r>
    </w:p>
    <w:p w14:paraId="0F88BBCC" w14:textId="77777777" w:rsidR="00B63ED2" w:rsidRPr="00087173" w:rsidRDefault="00B63ED2" w:rsidP="007B32A8">
      <w:pPr>
        <w:rPr>
          <w:sz w:val="20"/>
          <w:szCs w:val="20"/>
        </w:rPr>
      </w:pPr>
    </w:p>
    <w:p w14:paraId="1223D1E8" w14:textId="77777777" w:rsidR="00B63ED2" w:rsidRPr="00087173" w:rsidRDefault="00B63ED2" w:rsidP="007B32A8">
      <w:pPr>
        <w:rPr>
          <w:sz w:val="20"/>
          <w:szCs w:val="20"/>
        </w:rPr>
      </w:pPr>
    </w:p>
    <w:p w14:paraId="18642623" w14:textId="1726E5E1" w:rsidR="00F751BE" w:rsidRDefault="001F5B05" w:rsidP="006B5212">
      <w:pPr>
        <w:rPr>
          <w:sz w:val="22"/>
          <w:szCs w:val="22"/>
        </w:rPr>
      </w:pPr>
      <w:r w:rsidRPr="00534B04">
        <w:rPr>
          <w:b/>
          <w:bCs/>
          <w:sz w:val="22"/>
          <w:szCs w:val="22"/>
        </w:rPr>
        <w:t>Call to Order</w:t>
      </w:r>
      <w:r w:rsidRPr="00534B04">
        <w:rPr>
          <w:sz w:val="22"/>
          <w:szCs w:val="22"/>
        </w:rPr>
        <w:t xml:space="preserve">.  </w:t>
      </w:r>
      <w:r w:rsidR="00335F4E">
        <w:rPr>
          <w:sz w:val="22"/>
          <w:szCs w:val="22"/>
        </w:rPr>
        <w:t>H</w:t>
      </w:r>
      <w:r w:rsidR="004253B2">
        <w:rPr>
          <w:sz w:val="22"/>
          <w:szCs w:val="22"/>
        </w:rPr>
        <w:t>e</w:t>
      </w:r>
      <w:r w:rsidR="00335F4E">
        <w:rPr>
          <w:sz w:val="22"/>
          <w:szCs w:val="22"/>
        </w:rPr>
        <w:t>r</w:t>
      </w:r>
      <w:r w:rsidR="004253B2">
        <w:rPr>
          <w:sz w:val="22"/>
          <w:szCs w:val="22"/>
        </w:rPr>
        <w:t>nandez-Morales</w:t>
      </w:r>
      <w:r w:rsidR="00162BCC" w:rsidRPr="00534B04">
        <w:rPr>
          <w:sz w:val="22"/>
          <w:szCs w:val="22"/>
        </w:rPr>
        <w:t xml:space="preserve"> </w:t>
      </w:r>
      <w:r w:rsidR="00F751BE" w:rsidRPr="00534B04">
        <w:rPr>
          <w:sz w:val="22"/>
          <w:szCs w:val="22"/>
        </w:rPr>
        <w:t xml:space="preserve">called the meeting to order at </w:t>
      </w:r>
      <w:r w:rsidR="000E44DE">
        <w:rPr>
          <w:sz w:val="22"/>
          <w:szCs w:val="22"/>
        </w:rPr>
        <w:t>10</w:t>
      </w:r>
      <w:r w:rsidR="00B63ED2">
        <w:rPr>
          <w:sz w:val="22"/>
          <w:szCs w:val="22"/>
        </w:rPr>
        <w:t>:</w:t>
      </w:r>
      <w:r w:rsidR="00D5005A">
        <w:rPr>
          <w:sz w:val="22"/>
          <w:szCs w:val="22"/>
        </w:rPr>
        <w:t>0</w:t>
      </w:r>
      <w:r w:rsidR="0093595E">
        <w:rPr>
          <w:sz w:val="22"/>
          <w:szCs w:val="22"/>
        </w:rPr>
        <w:t>4</w:t>
      </w:r>
      <w:r w:rsidR="000E44DE">
        <w:rPr>
          <w:sz w:val="22"/>
          <w:szCs w:val="22"/>
        </w:rPr>
        <w:t>am</w:t>
      </w:r>
      <w:r w:rsidR="00F751BE" w:rsidRPr="00534B04">
        <w:rPr>
          <w:sz w:val="22"/>
          <w:szCs w:val="22"/>
        </w:rPr>
        <w:t>.</w:t>
      </w:r>
    </w:p>
    <w:p w14:paraId="21393A2C" w14:textId="2605D614" w:rsidR="004465D0" w:rsidRDefault="004465D0" w:rsidP="006B5212">
      <w:pPr>
        <w:rPr>
          <w:sz w:val="22"/>
          <w:szCs w:val="22"/>
        </w:rPr>
      </w:pPr>
    </w:p>
    <w:p w14:paraId="48F272B0" w14:textId="1826B756" w:rsidR="005721E2" w:rsidRDefault="005721E2" w:rsidP="006B5212">
      <w:pPr>
        <w:rPr>
          <w:sz w:val="22"/>
          <w:szCs w:val="22"/>
        </w:rPr>
      </w:pPr>
    </w:p>
    <w:p w14:paraId="20541937" w14:textId="66FDF054" w:rsidR="005721E2" w:rsidRDefault="005721E2" w:rsidP="006B5212">
      <w:pPr>
        <w:rPr>
          <w:b/>
          <w:bCs/>
          <w:sz w:val="22"/>
          <w:szCs w:val="22"/>
          <w:u w:val="single"/>
        </w:rPr>
      </w:pPr>
      <w:r w:rsidRPr="005721E2">
        <w:rPr>
          <w:b/>
          <w:bCs/>
          <w:sz w:val="22"/>
          <w:szCs w:val="22"/>
          <w:u w:val="single"/>
        </w:rPr>
        <w:t>Action Items</w:t>
      </w:r>
    </w:p>
    <w:p w14:paraId="3CA3ECF6" w14:textId="557E5883" w:rsidR="009C0289" w:rsidRDefault="009C0289" w:rsidP="006B5212">
      <w:pPr>
        <w:rPr>
          <w:b/>
          <w:bCs/>
          <w:sz w:val="22"/>
          <w:szCs w:val="22"/>
          <w:u w:val="single"/>
        </w:rPr>
      </w:pPr>
    </w:p>
    <w:p w14:paraId="19AD7123" w14:textId="71A328A8" w:rsidR="009B5343" w:rsidRDefault="009B5343" w:rsidP="006B5212">
      <w:pPr>
        <w:rPr>
          <w:rFonts w:ascii="Times" w:hAnsi="Times"/>
          <w:sz w:val="22"/>
          <w:szCs w:val="22"/>
        </w:rPr>
      </w:pPr>
      <w:r>
        <w:rPr>
          <w:b/>
          <w:bCs/>
          <w:sz w:val="22"/>
          <w:szCs w:val="22"/>
        </w:rPr>
        <w:t xml:space="preserve">Review of Minutes.  </w:t>
      </w:r>
      <w:r w:rsidR="00122FF7">
        <w:rPr>
          <w:rFonts w:ascii="Times" w:hAnsi="Times"/>
          <w:sz w:val="22"/>
          <w:szCs w:val="22"/>
        </w:rPr>
        <w:t>Allison</w:t>
      </w:r>
      <w:r w:rsidR="00F223DB">
        <w:rPr>
          <w:rFonts w:ascii="Times" w:hAnsi="Times"/>
          <w:sz w:val="22"/>
          <w:szCs w:val="22"/>
        </w:rPr>
        <w:t xml:space="preserve"> made a motion to approve</w:t>
      </w:r>
      <w:r w:rsidR="00F04171">
        <w:rPr>
          <w:rFonts w:ascii="Times" w:hAnsi="Times"/>
          <w:sz w:val="22"/>
          <w:szCs w:val="22"/>
        </w:rPr>
        <w:t xml:space="preserve"> </w:t>
      </w:r>
      <w:r w:rsidR="00087173">
        <w:rPr>
          <w:rFonts w:ascii="Times" w:hAnsi="Times"/>
          <w:sz w:val="22"/>
          <w:szCs w:val="22"/>
        </w:rPr>
        <w:t>the minutes as presented</w:t>
      </w:r>
      <w:r w:rsidR="00F223DB">
        <w:rPr>
          <w:rFonts w:ascii="Times" w:hAnsi="Times"/>
          <w:sz w:val="22"/>
          <w:szCs w:val="22"/>
        </w:rPr>
        <w:t xml:space="preserve">, </w:t>
      </w:r>
      <w:r w:rsidR="00811F30">
        <w:rPr>
          <w:rFonts w:ascii="Times" w:hAnsi="Times"/>
          <w:sz w:val="22"/>
          <w:szCs w:val="22"/>
        </w:rPr>
        <w:t>Bur</w:t>
      </w:r>
      <w:r w:rsidR="00C9396A">
        <w:rPr>
          <w:rFonts w:ascii="Times" w:hAnsi="Times"/>
          <w:sz w:val="22"/>
          <w:szCs w:val="22"/>
        </w:rPr>
        <w:t>gmeier</w:t>
      </w:r>
      <w:r w:rsidR="00F223DB">
        <w:rPr>
          <w:rFonts w:ascii="Times" w:hAnsi="Times"/>
          <w:sz w:val="22"/>
          <w:szCs w:val="22"/>
        </w:rPr>
        <w:t xml:space="preserve"> seconded the motion.  All aye, motion approved.</w:t>
      </w:r>
    </w:p>
    <w:p w14:paraId="785A4FDC" w14:textId="77777777" w:rsidR="00F223DB" w:rsidRDefault="00F223DB" w:rsidP="006B5212">
      <w:pPr>
        <w:rPr>
          <w:rFonts w:ascii="Times" w:hAnsi="Times"/>
          <w:sz w:val="22"/>
          <w:szCs w:val="22"/>
        </w:rPr>
      </w:pPr>
    </w:p>
    <w:p w14:paraId="709F6B06" w14:textId="4F4EE14F" w:rsidR="00C9396A" w:rsidRPr="00C9396A" w:rsidRDefault="00C9396A" w:rsidP="006B5212">
      <w:pPr>
        <w:rPr>
          <w:rFonts w:ascii="Times" w:hAnsi="Times"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 xml:space="preserve">Election for Officer: </w:t>
      </w:r>
      <w:r w:rsidR="00AF351D">
        <w:rPr>
          <w:rFonts w:ascii="Times" w:hAnsi="Times"/>
          <w:sz w:val="22"/>
          <w:szCs w:val="22"/>
        </w:rPr>
        <w:t>Allison made a motion to make Carlson</w:t>
      </w:r>
      <w:r w:rsidR="00FA60C9">
        <w:rPr>
          <w:rFonts w:ascii="Times" w:hAnsi="Times"/>
          <w:sz w:val="22"/>
          <w:szCs w:val="22"/>
        </w:rPr>
        <w:t xml:space="preserve"> Chair</w:t>
      </w:r>
      <w:r w:rsidR="00AF351D">
        <w:rPr>
          <w:rFonts w:ascii="Times" w:hAnsi="Times"/>
          <w:sz w:val="22"/>
          <w:szCs w:val="22"/>
        </w:rPr>
        <w:t xml:space="preserve"> and Burgm</w:t>
      </w:r>
      <w:r w:rsidR="00FA60C9">
        <w:rPr>
          <w:rFonts w:ascii="Times" w:hAnsi="Times"/>
          <w:sz w:val="22"/>
          <w:szCs w:val="22"/>
        </w:rPr>
        <w:t>eier Vice Chair.</w:t>
      </w:r>
      <w:r w:rsidR="00C50F7F">
        <w:rPr>
          <w:rFonts w:ascii="Times" w:hAnsi="Times"/>
          <w:sz w:val="22"/>
          <w:szCs w:val="22"/>
        </w:rPr>
        <w:t xml:space="preserve"> Murphy seconded the motion. All aye, motion approved. </w:t>
      </w:r>
    </w:p>
    <w:p w14:paraId="6FDE3BBB" w14:textId="77777777" w:rsidR="00C9396A" w:rsidRDefault="00C9396A" w:rsidP="006B5212">
      <w:pPr>
        <w:rPr>
          <w:rFonts w:ascii="Times" w:hAnsi="Times"/>
          <w:sz w:val="22"/>
          <w:szCs w:val="22"/>
        </w:rPr>
      </w:pPr>
    </w:p>
    <w:p w14:paraId="4B38175D" w14:textId="071C14F1" w:rsidR="00ED1E3F" w:rsidRDefault="00087173" w:rsidP="006B5212">
      <w:pPr>
        <w:rPr>
          <w:rFonts w:ascii="Times" w:hAnsi="Times"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Long</w:t>
      </w:r>
      <w:r w:rsidR="00C50F7F">
        <w:rPr>
          <w:rFonts w:ascii="Times" w:hAnsi="Times"/>
          <w:b/>
          <w:bCs/>
          <w:sz w:val="22"/>
          <w:szCs w:val="22"/>
        </w:rPr>
        <w:t xml:space="preserve"> Improvement Program</w:t>
      </w:r>
      <w:r w:rsidR="00C9396A" w:rsidRPr="005067AF">
        <w:rPr>
          <w:rFonts w:ascii="Times" w:hAnsi="Times"/>
          <w:b/>
          <w:bCs/>
          <w:sz w:val="22"/>
          <w:szCs w:val="22"/>
        </w:rPr>
        <w:t>:</w:t>
      </w:r>
      <w:r w:rsidR="00C50F7F">
        <w:rPr>
          <w:rFonts w:ascii="Times" w:hAnsi="Times"/>
          <w:sz w:val="22"/>
          <w:szCs w:val="22"/>
        </w:rPr>
        <w:t xml:space="preserve"> </w:t>
      </w:r>
      <w:r w:rsidR="00201FC9">
        <w:rPr>
          <w:b/>
          <w:bCs/>
        </w:rPr>
        <w:t xml:space="preserve">Wapello County- T61 </w:t>
      </w:r>
      <w:r w:rsidR="00C50F7F">
        <w:rPr>
          <w:rFonts w:ascii="Times" w:hAnsi="Times"/>
          <w:sz w:val="22"/>
          <w:szCs w:val="22"/>
        </w:rPr>
        <w:t xml:space="preserve">Skinner </w:t>
      </w:r>
      <w:r w:rsidR="00226D6A">
        <w:rPr>
          <w:rFonts w:ascii="Times" w:hAnsi="Times"/>
          <w:sz w:val="22"/>
          <w:szCs w:val="22"/>
        </w:rPr>
        <w:t xml:space="preserve">presented on the application. Wapello County </w:t>
      </w:r>
      <w:r w:rsidR="0081028A">
        <w:rPr>
          <w:rFonts w:ascii="Times" w:hAnsi="Times"/>
          <w:sz w:val="22"/>
          <w:szCs w:val="22"/>
        </w:rPr>
        <w:t>has</w:t>
      </w:r>
      <w:r w:rsidR="00226D6A">
        <w:rPr>
          <w:rFonts w:ascii="Times" w:hAnsi="Times"/>
          <w:sz w:val="22"/>
          <w:szCs w:val="22"/>
        </w:rPr>
        <w:t xml:space="preserve"> </w:t>
      </w:r>
      <w:r w:rsidR="0081028A">
        <w:rPr>
          <w:rFonts w:ascii="Times" w:hAnsi="Times"/>
          <w:sz w:val="22"/>
          <w:szCs w:val="22"/>
        </w:rPr>
        <w:t>submitted a revision</w:t>
      </w:r>
      <w:r w:rsidR="005237BD">
        <w:rPr>
          <w:rFonts w:ascii="Times" w:hAnsi="Times"/>
          <w:sz w:val="22"/>
          <w:szCs w:val="22"/>
        </w:rPr>
        <w:t xml:space="preserve"> amendment to change the description of the length of the </w:t>
      </w:r>
      <w:r w:rsidR="008B6A5C">
        <w:rPr>
          <w:rFonts w:ascii="Times" w:hAnsi="Times"/>
          <w:sz w:val="22"/>
          <w:szCs w:val="22"/>
        </w:rPr>
        <w:t xml:space="preserve">project from 1 to 1.0 </w:t>
      </w:r>
      <w:r w:rsidR="00954A04">
        <w:rPr>
          <w:rFonts w:ascii="Times" w:hAnsi="Times"/>
          <w:sz w:val="22"/>
          <w:szCs w:val="22"/>
        </w:rPr>
        <w:t>miles</w:t>
      </w:r>
      <w:r w:rsidR="003B59A6">
        <w:rPr>
          <w:rFonts w:ascii="Times" w:hAnsi="Times"/>
          <w:sz w:val="22"/>
          <w:szCs w:val="22"/>
        </w:rPr>
        <w:t>. Brad</w:t>
      </w:r>
      <w:r w:rsidR="007C6689">
        <w:rPr>
          <w:rFonts w:ascii="Times" w:hAnsi="Times"/>
          <w:sz w:val="22"/>
          <w:szCs w:val="22"/>
        </w:rPr>
        <w:t xml:space="preserve"> talked to the </w:t>
      </w:r>
      <w:r w:rsidR="00954A04">
        <w:rPr>
          <w:rFonts w:ascii="Times" w:hAnsi="Times"/>
          <w:sz w:val="22"/>
          <w:szCs w:val="22"/>
        </w:rPr>
        <w:t xml:space="preserve">Region 17 regarding this change and </w:t>
      </w:r>
      <w:r w:rsidR="00C26DE3">
        <w:rPr>
          <w:rFonts w:ascii="Times" w:hAnsi="Times"/>
          <w:sz w:val="22"/>
          <w:szCs w:val="22"/>
        </w:rPr>
        <w:t>said</w:t>
      </w:r>
      <w:r w:rsidR="00954A04">
        <w:rPr>
          <w:rFonts w:ascii="Times" w:hAnsi="Times"/>
          <w:sz w:val="22"/>
          <w:szCs w:val="22"/>
        </w:rPr>
        <w:t xml:space="preserve"> </w:t>
      </w:r>
      <w:r w:rsidR="00C26DE3">
        <w:rPr>
          <w:rFonts w:ascii="Times" w:hAnsi="Times"/>
          <w:sz w:val="22"/>
          <w:szCs w:val="22"/>
        </w:rPr>
        <w:t>the federal</w:t>
      </w:r>
      <w:r w:rsidR="007C6689">
        <w:rPr>
          <w:rFonts w:ascii="Times" w:hAnsi="Times"/>
          <w:sz w:val="22"/>
          <w:szCs w:val="22"/>
        </w:rPr>
        <w:t xml:space="preserve"> project </w:t>
      </w:r>
      <w:r w:rsidR="00F23503">
        <w:rPr>
          <w:rFonts w:ascii="Times" w:hAnsi="Times"/>
          <w:sz w:val="22"/>
          <w:szCs w:val="22"/>
        </w:rPr>
        <w:t xml:space="preserve">would </w:t>
      </w:r>
      <w:r w:rsidR="007C6689">
        <w:rPr>
          <w:rFonts w:ascii="Times" w:hAnsi="Times"/>
          <w:sz w:val="22"/>
          <w:szCs w:val="22"/>
        </w:rPr>
        <w:t>change</w:t>
      </w:r>
      <w:r w:rsidR="00F23503">
        <w:rPr>
          <w:rFonts w:ascii="Times" w:hAnsi="Times"/>
          <w:sz w:val="22"/>
          <w:szCs w:val="22"/>
        </w:rPr>
        <w:t xml:space="preserve"> if</w:t>
      </w:r>
      <w:r w:rsidR="007C6689">
        <w:rPr>
          <w:rFonts w:ascii="Times" w:hAnsi="Times"/>
          <w:sz w:val="22"/>
          <w:szCs w:val="22"/>
        </w:rPr>
        <w:t xml:space="preserve"> the scope of work</w:t>
      </w:r>
      <w:r w:rsidR="00F23503">
        <w:rPr>
          <w:rFonts w:ascii="Times" w:hAnsi="Times"/>
          <w:sz w:val="22"/>
          <w:szCs w:val="22"/>
        </w:rPr>
        <w:t xml:space="preserve"> changes</w:t>
      </w:r>
      <w:r w:rsidR="007C6689">
        <w:rPr>
          <w:rFonts w:ascii="Times" w:hAnsi="Times"/>
          <w:sz w:val="22"/>
          <w:szCs w:val="22"/>
        </w:rPr>
        <w:t>.</w:t>
      </w:r>
      <w:r w:rsidR="00201FC9">
        <w:rPr>
          <w:rFonts w:ascii="Times" w:hAnsi="Times"/>
          <w:sz w:val="22"/>
          <w:szCs w:val="22"/>
        </w:rPr>
        <w:t xml:space="preserve"> Burgmeier and </w:t>
      </w:r>
      <w:r w:rsidR="00866C43">
        <w:rPr>
          <w:rFonts w:ascii="Times" w:hAnsi="Times"/>
          <w:sz w:val="22"/>
          <w:szCs w:val="22"/>
        </w:rPr>
        <w:t>Murphy brought</w:t>
      </w:r>
      <w:r w:rsidR="00683FC0">
        <w:rPr>
          <w:rFonts w:ascii="Times" w:hAnsi="Times"/>
          <w:sz w:val="22"/>
          <w:szCs w:val="22"/>
        </w:rPr>
        <w:t xml:space="preserve"> up</w:t>
      </w:r>
      <w:r w:rsidR="00866C43">
        <w:rPr>
          <w:rFonts w:ascii="Times" w:hAnsi="Times"/>
          <w:sz w:val="22"/>
          <w:szCs w:val="22"/>
        </w:rPr>
        <w:t xml:space="preserve"> </w:t>
      </w:r>
      <w:r w:rsidR="00683FC0">
        <w:rPr>
          <w:rFonts w:ascii="Times" w:hAnsi="Times"/>
          <w:sz w:val="22"/>
          <w:szCs w:val="22"/>
        </w:rPr>
        <w:t>t</w:t>
      </w:r>
      <w:r w:rsidR="00866C43">
        <w:rPr>
          <w:rFonts w:ascii="Times" w:hAnsi="Times"/>
          <w:sz w:val="22"/>
          <w:szCs w:val="22"/>
        </w:rPr>
        <w:t xml:space="preserve">he </w:t>
      </w:r>
      <w:r w:rsidR="00382D42">
        <w:rPr>
          <w:rFonts w:ascii="Times" w:hAnsi="Times"/>
          <w:sz w:val="22"/>
          <w:szCs w:val="22"/>
        </w:rPr>
        <w:t>address that</w:t>
      </w:r>
      <w:r w:rsidR="00866C43">
        <w:rPr>
          <w:rFonts w:ascii="Times" w:hAnsi="Times"/>
          <w:sz w:val="22"/>
          <w:szCs w:val="22"/>
        </w:rPr>
        <w:t xml:space="preserve"> need</w:t>
      </w:r>
      <w:r w:rsidR="00683FC0">
        <w:rPr>
          <w:rFonts w:ascii="Times" w:hAnsi="Times"/>
          <w:sz w:val="22"/>
          <w:szCs w:val="22"/>
        </w:rPr>
        <w:t>s</w:t>
      </w:r>
      <w:r w:rsidR="00866C43">
        <w:rPr>
          <w:rFonts w:ascii="Times" w:hAnsi="Times"/>
          <w:sz w:val="22"/>
          <w:szCs w:val="22"/>
        </w:rPr>
        <w:t xml:space="preserve"> to be updated as it says</w:t>
      </w:r>
      <w:r w:rsidR="003B59A6">
        <w:rPr>
          <w:rFonts w:ascii="Times" w:hAnsi="Times"/>
          <w:sz w:val="22"/>
          <w:szCs w:val="22"/>
        </w:rPr>
        <w:t xml:space="preserve"> </w:t>
      </w:r>
      <w:r w:rsidR="00382D42">
        <w:rPr>
          <w:rFonts w:ascii="Times" w:hAnsi="Times"/>
          <w:sz w:val="22"/>
          <w:szCs w:val="22"/>
        </w:rPr>
        <w:t>536 Mill St</w:t>
      </w:r>
      <w:r w:rsidR="00683FC0">
        <w:rPr>
          <w:rFonts w:ascii="Times" w:hAnsi="Times"/>
          <w:sz w:val="22"/>
          <w:szCs w:val="22"/>
        </w:rPr>
        <w:t xml:space="preserve"> instead of T61. </w:t>
      </w:r>
      <w:r w:rsidR="00996242">
        <w:rPr>
          <w:rFonts w:ascii="Times" w:hAnsi="Times"/>
          <w:sz w:val="22"/>
          <w:szCs w:val="22"/>
        </w:rPr>
        <w:t xml:space="preserve">Hernandez-Morales will make changes in terms of the minutes and the agenda. </w:t>
      </w:r>
      <w:r w:rsidR="00ED1E3F">
        <w:rPr>
          <w:rFonts w:ascii="Times" w:hAnsi="Times"/>
          <w:sz w:val="22"/>
          <w:szCs w:val="22"/>
        </w:rPr>
        <w:t>All aye, motion approved.</w:t>
      </w:r>
      <w:r w:rsidR="003671BA">
        <w:rPr>
          <w:rFonts w:ascii="Times" w:hAnsi="Times"/>
          <w:sz w:val="22"/>
          <w:szCs w:val="22"/>
        </w:rPr>
        <w:t xml:space="preserve"> Recommendation moves forward to policy board </w:t>
      </w:r>
      <w:r w:rsidR="000F2DDA">
        <w:rPr>
          <w:rFonts w:ascii="Times" w:hAnsi="Times"/>
          <w:sz w:val="22"/>
          <w:szCs w:val="22"/>
        </w:rPr>
        <w:t>to allow description of the length from 1 to 1.0 Miles.</w:t>
      </w:r>
    </w:p>
    <w:p w14:paraId="0E02E814" w14:textId="77777777" w:rsidR="00ED1E3F" w:rsidRDefault="00ED1E3F" w:rsidP="006B5212">
      <w:pPr>
        <w:rPr>
          <w:rFonts w:ascii="Times" w:hAnsi="Times"/>
          <w:sz w:val="22"/>
          <w:szCs w:val="22"/>
        </w:rPr>
      </w:pPr>
    </w:p>
    <w:p w14:paraId="67C493E8" w14:textId="0ED8AADF" w:rsidR="00F223DB" w:rsidRPr="003671BA" w:rsidRDefault="00ED1E3F" w:rsidP="003671BA">
      <w:pPr>
        <w:pStyle w:val="BodyText"/>
        <w:spacing w:before="9"/>
        <w:rPr>
          <w:rFonts w:asciiTheme="minorHAnsi" w:hAnsiTheme="minorHAnsi" w:cstheme="minorHAnsi"/>
        </w:rPr>
      </w:pPr>
      <w:r w:rsidRPr="00ED1E3F">
        <w:rPr>
          <w:rFonts w:ascii="Times" w:hAnsi="Times"/>
          <w:b/>
          <w:bCs/>
          <w:sz w:val="22"/>
          <w:szCs w:val="22"/>
        </w:rPr>
        <w:t>Transportation Improvement Program:</w:t>
      </w:r>
      <w:r>
        <w:rPr>
          <w:rFonts w:ascii="Times" w:hAnsi="Times"/>
          <w:b/>
          <w:bCs/>
          <w:sz w:val="22"/>
          <w:szCs w:val="22"/>
        </w:rPr>
        <w:t xml:space="preserve"> </w:t>
      </w:r>
      <w:r w:rsidR="00A96CB9">
        <w:rPr>
          <w:rFonts w:ascii="Times" w:hAnsi="Times"/>
          <w:b/>
          <w:bCs/>
          <w:sz w:val="22"/>
          <w:szCs w:val="22"/>
        </w:rPr>
        <w:t>235</w:t>
      </w:r>
      <w:r w:rsidR="00A96CB9" w:rsidRPr="00A96CB9">
        <w:rPr>
          <w:rFonts w:ascii="Times" w:hAnsi="Times"/>
          <w:b/>
          <w:bCs/>
          <w:sz w:val="22"/>
          <w:szCs w:val="22"/>
          <w:vertAlign w:val="superscript"/>
        </w:rPr>
        <w:t>th</w:t>
      </w:r>
      <w:r w:rsidR="00A96CB9">
        <w:rPr>
          <w:rFonts w:ascii="Times" w:hAnsi="Times"/>
          <w:b/>
          <w:bCs/>
          <w:sz w:val="22"/>
          <w:szCs w:val="22"/>
        </w:rPr>
        <w:t xml:space="preserve"> Bridge </w:t>
      </w:r>
      <w:r w:rsidR="001448EC">
        <w:rPr>
          <w:rFonts w:ascii="Times" w:hAnsi="Times"/>
          <w:b/>
          <w:bCs/>
          <w:sz w:val="22"/>
          <w:szCs w:val="22"/>
        </w:rPr>
        <w:t>Replacement</w:t>
      </w:r>
      <w:r w:rsidR="00A96CB9">
        <w:rPr>
          <w:rFonts w:ascii="Times" w:hAnsi="Times"/>
          <w:b/>
          <w:bCs/>
          <w:sz w:val="22"/>
          <w:szCs w:val="22"/>
        </w:rPr>
        <w:t xml:space="preserve"> over Reeds Creek. </w:t>
      </w:r>
      <w:r w:rsidR="006052E5" w:rsidRPr="006052E5">
        <w:rPr>
          <w:rFonts w:ascii="Times" w:hAnsi="Times"/>
          <w:sz w:val="22"/>
          <w:szCs w:val="22"/>
        </w:rPr>
        <w:t>Request for administration modification was submitted by Van Buren County.</w:t>
      </w:r>
      <w:r w:rsidR="006052E5">
        <w:rPr>
          <w:rFonts w:ascii="Times" w:hAnsi="Times"/>
          <w:b/>
          <w:bCs/>
          <w:sz w:val="22"/>
          <w:szCs w:val="22"/>
        </w:rPr>
        <w:t xml:space="preserve"> </w:t>
      </w:r>
      <w:r w:rsidR="00324C65">
        <w:rPr>
          <w:rFonts w:ascii="Times" w:hAnsi="Times"/>
          <w:sz w:val="22"/>
          <w:szCs w:val="22"/>
        </w:rPr>
        <w:t xml:space="preserve">Thornburg presented on the application. </w:t>
      </w:r>
      <w:r w:rsidR="00F702FD">
        <w:rPr>
          <w:rFonts w:ascii="Times" w:hAnsi="Times"/>
          <w:sz w:val="22"/>
          <w:szCs w:val="22"/>
        </w:rPr>
        <w:t>Thornburg,</w:t>
      </w:r>
      <w:r w:rsidR="00324C65">
        <w:rPr>
          <w:rFonts w:ascii="Times" w:hAnsi="Times"/>
          <w:sz w:val="22"/>
          <w:szCs w:val="22"/>
        </w:rPr>
        <w:t xml:space="preserve"> </w:t>
      </w:r>
      <w:r w:rsidR="00F702FD">
        <w:rPr>
          <w:rFonts w:ascii="Times" w:hAnsi="Times"/>
          <w:sz w:val="22"/>
          <w:szCs w:val="22"/>
        </w:rPr>
        <w:t xml:space="preserve">a </w:t>
      </w:r>
      <w:r w:rsidR="00B711DD">
        <w:rPr>
          <w:rFonts w:ascii="Times" w:hAnsi="Times"/>
          <w:sz w:val="22"/>
          <w:szCs w:val="22"/>
        </w:rPr>
        <w:t>project that</w:t>
      </w:r>
      <w:r w:rsidR="00F702FD">
        <w:rPr>
          <w:rFonts w:ascii="Times" w:hAnsi="Times"/>
          <w:sz w:val="22"/>
          <w:szCs w:val="22"/>
        </w:rPr>
        <w:t xml:space="preserve"> is not approved </w:t>
      </w:r>
      <w:r w:rsidR="00B711DD">
        <w:rPr>
          <w:rFonts w:ascii="Times" w:hAnsi="Times"/>
          <w:sz w:val="22"/>
          <w:szCs w:val="22"/>
        </w:rPr>
        <w:t>which</w:t>
      </w:r>
      <w:r w:rsidR="00F702FD">
        <w:rPr>
          <w:rFonts w:ascii="Times" w:hAnsi="Times"/>
          <w:sz w:val="22"/>
          <w:szCs w:val="22"/>
        </w:rPr>
        <w:t xml:space="preserve"> made Van Buren County move forward with this project for FY25 instead of </w:t>
      </w:r>
      <w:r w:rsidR="00B711DD">
        <w:rPr>
          <w:rFonts w:ascii="Times" w:hAnsi="Times"/>
          <w:sz w:val="22"/>
          <w:szCs w:val="22"/>
        </w:rPr>
        <w:t>FY26</w:t>
      </w:r>
      <w:r w:rsidR="00F702FD">
        <w:rPr>
          <w:rFonts w:ascii="Times" w:hAnsi="Times"/>
          <w:sz w:val="22"/>
          <w:szCs w:val="22"/>
        </w:rPr>
        <w:t>. Burg</w:t>
      </w:r>
      <w:r w:rsidR="00B711DD">
        <w:rPr>
          <w:rFonts w:ascii="Times" w:hAnsi="Times"/>
          <w:sz w:val="22"/>
          <w:szCs w:val="22"/>
        </w:rPr>
        <w:t xml:space="preserve">meier </w:t>
      </w:r>
      <w:r w:rsidR="00F01791">
        <w:rPr>
          <w:rFonts w:ascii="Times" w:hAnsi="Times"/>
          <w:sz w:val="22"/>
          <w:szCs w:val="22"/>
        </w:rPr>
        <w:t xml:space="preserve">made a motion to approve the Transportation Improvement Program, </w:t>
      </w:r>
      <w:r w:rsidR="00B711DD">
        <w:rPr>
          <w:rFonts w:ascii="Times" w:hAnsi="Times"/>
          <w:sz w:val="22"/>
          <w:szCs w:val="22"/>
        </w:rPr>
        <w:t xml:space="preserve">Allison </w:t>
      </w:r>
      <w:r w:rsidR="00F01791">
        <w:rPr>
          <w:rFonts w:ascii="Times" w:hAnsi="Times"/>
          <w:sz w:val="22"/>
          <w:szCs w:val="22"/>
        </w:rPr>
        <w:t>seconded the motion.  All</w:t>
      </w:r>
      <w:r w:rsidR="0094603D">
        <w:rPr>
          <w:rFonts w:ascii="Times" w:hAnsi="Times"/>
          <w:sz w:val="22"/>
          <w:szCs w:val="22"/>
        </w:rPr>
        <w:t xml:space="preserve"> aye</w:t>
      </w:r>
      <w:r w:rsidR="00F01791">
        <w:rPr>
          <w:rFonts w:ascii="Times" w:hAnsi="Times"/>
          <w:sz w:val="22"/>
          <w:szCs w:val="22"/>
        </w:rPr>
        <w:t>, motion approved.</w:t>
      </w:r>
      <w:r w:rsidR="003671BA">
        <w:rPr>
          <w:rFonts w:ascii="Times" w:hAnsi="Times"/>
          <w:sz w:val="22"/>
          <w:szCs w:val="22"/>
        </w:rPr>
        <w:t xml:space="preserve"> </w:t>
      </w:r>
      <w:r w:rsidR="003671BA" w:rsidRPr="003671BA">
        <w:rPr>
          <w:sz w:val="22"/>
          <w:szCs w:val="22"/>
        </w:rPr>
        <w:t>Recommendation to make forward to policy board to move project from FY26 to FY25.</w:t>
      </w:r>
    </w:p>
    <w:p w14:paraId="43C1A088" w14:textId="77777777" w:rsidR="00B14AE8" w:rsidRDefault="00B14AE8" w:rsidP="006B5212">
      <w:pPr>
        <w:rPr>
          <w:b/>
          <w:bCs/>
          <w:sz w:val="22"/>
          <w:szCs w:val="22"/>
          <w:u w:val="single"/>
        </w:rPr>
      </w:pPr>
    </w:p>
    <w:p w14:paraId="3C2003D1" w14:textId="77777777" w:rsidR="00897B69" w:rsidRDefault="00897B69" w:rsidP="006A3F9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" w:hAnsi="Times" w:cs="Arial"/>
          <w:b/>
          <w:sz w:val="22"/>
          <w:szCs w:val="22"/>
          <w:u w:val="single"/>
        </w:rPr>
      </w:pPr>
    </w:p>
    <w:p w14:paraId="76C3307A" w14:textId="3E9D85BA" w:rsidR="006A3F9D" w:rsidRPr="006A3F9D" w:rsidRDefault="008F43C4" w:rsidP="006A3F9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" w:hAnsi="Times" w:cs="Arial"/>
          <w:b/>
          <w:sz w:val="22"/>
          <w:szCs w:val="22"/>
          <w:u w:val="single"/>
        </w:rPr>
      </w:pPr>
      <w:r>
        <w:rPr>
          <w:rFonts w:ascii="Times" w:hAnsi="Times" w:cs="Arial"/>
          <w:b/>
          <w:sz w:val="22"/>
          <w:szCs w:val="22"/>
          <w:u w:val="single"/>
        </w:rPr>
        <w:t>Review Items</w:t>
      </w:r>
    </w:p>
    <w:p w14:paraId="3927A1F8" w14:textId="77777777" w:rsidR="006A3F9D" w:rsidRDefault="006A3F9D" w:rsidP="00585B67">
      <w:pPr>
        <w:overflowPunct w:val="0"/>
        <w:autoSpaceDE w:val="0"/>
        <w:autoSpaceDN w:val="0"/>
        <w:adjustRightInd w:val="0"/>
        <w:textAlignment w:val="baseline"/>
        <w:rPr>
          <w:rFonts w:ascii="Times" w:hAnsi="Times" w:cs="Arial"/>
          <w:b/>
          <w:sz w:val="22"/>
          <w:szCs w:val="22"/>
        </w:rPr>
      </w:pPr>
    </w:p>
    <w:p w14:paraId="2D2EA211" w14:textId="02DCD3F6" w:rsidR="0095728F" w:rsidRDefault="00AC39BD" w:rsidP="006265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" w:hAnsi="Times" w:cs="Arial"/>
          <w:bCs/>
          <w:sz w:val="22"/>
          <w:szCs w:val="22"/>
        </w:rPr>
      </w:pPr>
      <w:r>
        <w:rPr>
          <w:rFonts w:ascii="Times" w:hAnsi="Times" w:cs="Arial"/>
          <w:b/>
          <w:sz w:val="22"/>
          <w:szCs w:val="22"/>
        </w:rPr>
        <w:t>Status on active STBG/SWAP and TAP projects.</w:t>
      </w:r>
      <w:r w:rsidR="008F43C4">
        <w:rPr>
          <w:rFonts w:ascii="Times" w:hAnsi="Times" w:cs="Arial"/>
          <w:b/>
          <w:sz w:val="22"/>
          <w:szCs w:val="22"/>
        </w:rPr>
        <w:t xml:space="preserve">  </w:t>
      </w:r>
      <w:r w:rsidR="006265C9">
        <w:rPr>
          <w:rFonts w:ascii="Times" w:hAnsi="Times" w:cs="Arial"/>
          <w:bCs/>
          <w:sz w:val="22"/>
          <w:szCs w:val="22"/>
        </w:rPr>
        <w:t>No projects were discussed.</w:t>
      </w:r>
    </w:p>
    <w:p w14:paraId="2CC73574" w14:textId="77777777" w:rsidR="00B628CC" w:rsidRDefault="00B628CC" w:rsidP="006265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" w:hAnsi="Times" w:cs="Arial"/>
          <w:bCs/>
          <w:sz w:val="22"/>
          <w:szCs w:val="22"/>
        </w:rPr>
      </w:pPr>
    </w:p>
    <w:p w14:paraId="0F4B157E" w14:textId="1319C0A2" w:rsidR="008A60A1" w:rsidRDefault="008A60A1" w:rsidP="006265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" w:hAnsi="Times" w:cs="Arial"/>
          <w:bCs/>
          <w:sz w:val="22"/>
          <w:szCs w:val="22"/>
        </w:rPr>
      </w:pPr>
      <w:r>
        <w:rPr>
          <w:rFonts w:ascii="Times" w:hAnsi="Times" w:cs="Arial"/>
          <w:bCs/>
          <w:sz w:val="22"/>
          <w:szCs w:val="22"/>
        </w:rPr>
        <w:t>Hernandez-Morales said the application for STBG/SWAP and TAP projects will be due on April 1</w:t>
      </w:r>
      <w:r w:rsidRPr="008A60A1">
        <w:rPr>
          <w:rFonts w:ascii="Times" w:hAnsi="Times" w:cs="Arial"/>
          <w:bCs/>
          <w:sz w:val="22"/>
          <w:szCs w:val="22"/>
          <w:vertAlign w:val="superscript"/>
        </w:rPr>
        <w:t>st</w:t>
      </w:r>
      <w:r>
        <w:rPr>
          <w:rFonts w:ascii="Times" w:hAnsi="Times" w:cs="Arial"/>
          <w:bCs/>
          <w:sz w:val="22"/>
          <w:szCs w:val="22"/>
        </w:rPr>
        <w:t xml:space="preserve">, 4:30 PM. </w:t>
      </w:r>
      <w:r w:rsidR="009C50E5">
        <w:rPr>
          <w:rFonts w:ascii="Times" w:hAnsi="Times" w:cs="Arial"/>
          <w:bCs/>
          <w:sz w:val="22"/>
          <w:szCs w:val="22"/>
        </w:rPr>
        <w:t>Hernandez-Morales also mentioned that project one application has been sub</w:t>
      </w:r>
      <w:r w:rsidR="00194633">
        <w:rPr>
          <w:rFonts w:ascii="Times" w:hAnsi="Times" w:cs="Arial"/>
          <w:bCs/>
          <w:sz w:val="22"/>
          <w:szCs w:val="22"/>
        </w:rPr>
        <w:t xml:space="preserve">mitted </w:t>
      </w:r>
      <w:r w:rsidR="00194633">
        <w:rPr>
          <w:rFonts w:ascii="Times" w:hAnsi="Times" w:cs="Arial"/>
          <w:bCs/>
          <w:sz w:val="22"/>
          <w:szCs w:val="22"/>
        </w:rPr>
        <w:lastRenderedPageBreak/>
        <w:t xml:space="preserve">for </w:t>
      </w:r>
      <w:r w:rsidR="00DF0A80">
        <w:rPr>
          <w:rFonts w:ascii="Times" w:hAnsi="Times" w:cs="Arial"/>
          <w:bCs/>
          <w:sz w:val="22"/>
          <w:szCs w:val="22"/>
        </w:rPr>
        <w:t xml:space="preserve">the </w:t>
      </w:r>
      <w:r w:rsidR="00194633">
        <w:rPr>
          <w:rFonts w:ascii="Times" w:hAnsi="Times" w:cs="Arial"/>
          <w:bCs/>
          <w:sz w:val="22"/>
          <w:szCs w:val="22"/>
        </w:rPr>
        <w:t xml:space="preserve">City of Delta for STBG/SWAP funds this year. Hector also talked about counties and groups interested in applying for TAP funds. </w:t>
      </w:r>
    </w:p>
    <w:p w14:paraId="643F423B" w14:textId="77777777" w:rsidR="00C96F06" w:rsidRDefault="00C96F06" w:rsidP="006265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" w:hAnsi="Times" w:cs="Arial"/>
          <w:bCs/>
          <w:sz w:val="22"/>
          <w:szCs w:val="22"/>
        </w:rPr>
      </w:pPr>
    </w:p>
    <w:p w14:paraId="56610CF7" w14:textId="16A325E0" w:rsidR="006A3F9D" w:rsidRPr="00C5601D" w:rsidRDefault="006A3F9D" w:rsidP="005E057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" w:hAnsi="Times" w:cs="Arial"/>
          <w:bCs/>
          <w:sz w:val="22"/>
          <w:szCs w:val="22"/>
        </w:rPr>
      </w:pPr>
      <w:r w:rsidRPr="006A3F9D">
        <w:rPr>
          <w:rFonts w:ascii="Times" w:hAnsi="Times" w:cs="Arial"/>
          <w:b/>
          <w:sz w:val="22"/>
          <w:szCs w:val="22"/>
        </w:rPr>
        <w:t>Adjourn.</w:t>
      </w:r>
      <w:r w:rsidR="00A65E4D">
        <w:rPr>
          <w:rFonts w:ascii="Times" w:hAnsi="Times" w:cs="Arial"/>
          <w:b/>
          <w:sz w:val="22"/>
          <w:szCs w:val="22"/>
        </w:rPr>
        <w:t xml:space="preserve">  </w:t>
      </w:r>
      <w:r w:rsidR="006F018C">
        <w:rPr>
          <w:rFonts w:ascii="Times" w:hAnsi="Times" w:cs="Arial"/>
          <w:bCs/>
          <w:sz w:val="22"/>
          <w:szCs w:val="22"/>
        </w:rPr>
        <w:t>Meeting adjourned at 10:16am</w:t>
      </w:r>
    </w:p>
    <w:p w14:paraId="5C733E97" w14:textId="77777777" w:rsidR="00FB25A5" w:rsidRPr="0081294C" w:rsidRDefault="00FB25A5" w:rsidP="00A017AE">
      <w:pPr>
        <w:rPr>
          <w:sz w:val="22"/>
          <w:szCs w:val="22"/>
        </w:rPr>
      </w:pPr>
    </w:p>
    <w:p w14:paraId="0F2F23DC" w14:textId="77777777" w:rsidR="001F5B05" w:rsidRPr="00407AC7" w:rsidRDefault="001F5B05">
      <w:pPr>
        <w:tabs>
          <w:tab w:val="left" w:pos="2415"/>
        </w:tabs>
        <w:jc w:val="both"/>
        <w:rPr>
          <w:sz w:val="20"/>
          <w:szCs w:val="20"/>
        </w:rPr>
      </w:pPr>
    </w:p>
    <w:p w14:paraId="1E7F6C11" w14:textId="77777777" w:rsidR="001F5B05" w:rsidRPr="00407AC7" w:rsidRDefault="001F5B05">
      <w:pPr>
        <w:rPr>
          <w:sz w:val="20"/>
          <w:szCs w:val="20"/>
        </w:rPr>
      </w:pPr>
      <w:r w:rsidRPr="00407AC7">
        <w:rPr>
          <w:sz w:val="20"/>
          <w:szCs w:val="20"/>
        </w:rPr>
        <w:t>__________________________</w:t>
      </w:r>
    </w:p>
    <w:p w14:paraId="2ED27DB5" w14:textId="46A9F58E" w:rsidR="00411897" w:rsidRDefault="001448EC">
      <w:pPr>
        <w:pStyle w:val="BodyText"/>
        <w:rPr>
          <w:szCs w:val="20"/>
        </w:rPr>
      </w:pPr>
      <w:r>
        <w:rPr>
          <w:szCs w:val="20"/>
        </w:rPr>
        <w:t>Hector Hernandez-Morales</w:t>
      </w:r>
      <w:r w:rsidR="001F5B05" w:rsidRPr="00407AC7">
        <w:rPr>
          <w:szCs w:val="20"/>
        </w:rPr>
        <w:t>, Area 15 RPC</w:t>
      </w:r>
    </w:p>
    <w:sectPr w:rsidR="00411897" w:rsidSect="003941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591"/>
    <w:multiLevelType w:val="hybridMultilevel"/>
    <w:tmpl w:val="3098B7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9B1CE8"/>
    <w:multiLevelType w:val="hybridMultilevel"/>
    <w:tmpl w:val="9782D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06CFB"/>
    <w:multiLevelType w:val="hybridMultilevel"/>
    <w:tmpl w:val="530E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57F65"/>
    <w:multiLevelType w:val="hybridMultilevel"/>
    <w:tmpl w:val="106A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E73C2"/>
    <w:multiLevelType w:val="hybridMultilevel"/>
    <w:tmpl w:val="4C84BB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31CB8"/>
    <w:multiLevelType w:val="hybridMultilevel"/>
    <w:tmpl w:val="D1DA2108"/>
    <w:lvl w:ilvl="0" w:tplc="6876027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F20D3"/>
    <w:multiLevelType w:val="hybridMultilevel"/>
    <w:tmpl w:val="BC0EE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602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E17725"/>
    <w:multiLevelType w:val="hybridMultilevel"/>
    <w:tmpl w:val="56B4A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B02D3"/>
    <w:multiLevelType w:val="hybridMultilevel"/>
    <w:tmpl w:val="F59AA6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12992"/>
    <w:multiLevelType w:val="hybridMultilevel"/>
    <w:tmpl w:val="818EC65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70F69"/>
    <w:multiLevelType w:val="hybridMultilevel"/>
    <w:tmpl w:val="BC0EE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602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276394"/>
    <w:multiLevelType w:val="hybridMultilevel"/>
    <w:tmpl w:val="3612DE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3E5CD4"/>
    <w:multiLevelType w:val="hybridMultilevel"/>
    <w:tmpl w:val="F88EFA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93F75"/>
    <w:multiLevelType w:val="hybridMultilevel"/>
    <w:tmpl w:val="5792D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27903"/>
    <w:multiLevelType w:val="hybridMultilevel"/>
    <w:tmpl w:val="9B32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64378"/>
    <w:multiLevelType w:val="hybridMultilevel"/>
    <w:tmpl w:val="3612DE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830AAF"/>
    <w:multiLevelType w:val="hybridMultilevel"/>
    <w:tmpl w:val="DA8A6FCE"/>
    <w:lvl w:ilvl="0" w:tplc="6876027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82A11"/>
    <w:multiLevelType w:val="hybridMultilevel"/>
    <w:tmpl w:val="084A65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87C99"/>
    <w:multiLevelType w:val="hybridMultilevel"/>
    <w:tmpl w:val="BC0EE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602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F16B17"/>
    <w:multiLevelType w:val="hybridMultilevel"/>
    <w:tmpl w:val="ECD2C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87F27"/>
    <w:multiLevelType w:val="hybridMultilevel"/>
    <w:tmpl w:val="BC0EE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602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3E5C56"/>
    <w:multiLevelType w:val="hybridMultilevel"/>
    <w:tmpl w:val="2242A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B7359"/>
    <w:multiLevelType w:val="hybridMultilevel"/>
    <w:tmpl w:val="B62AE228"/>
    <w:lvl w:ilvl="0" w:tplc="6876027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308BD"/>
    <w:multiLevelType w:val="hybridMultilevel"/>
    <w:tmpl w:val="B6CC3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B2FCA"/>
    <w:multiLevelType w:val="hybridMultilevel"/>
    <w:tmpl w:val="2EA6DE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4277ED"/>
    <w:multiLevelType w:val="hybridMultilevel"/>
    <w:tmpl w:val="15B2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B8754C"/>
    <w:multiLevelType w:val="hybridMultilevel"/>
    <w:tmpl w:val="4BBE08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E523F8"/>
    <w:multiLevelType w:val="hybridMultilevel"/>
    <w:tmpl w:val="566E1C26"/>
    <w:lvl w:ilvl="0" w:tplc="6876027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4314F"/>
    <w:multiLevelType w:val="hybridMultilevel"/>
    <w:tmpl w:val="BC0EE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602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F5700B"/>
    <w:multiLevelType w:val="hybridMultilevel"/>
    <w:tmpl w:val="864C97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913AA5"/>
    <w:multiLevelType w:val="hybridMultilevel"/>
    <w:tmpl w:val="36F48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B647E"/>
    <w:multiLevelType w:val="hybridMultilevel"/>
    <w:tmpl w:val="3176DF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50D38"/>
    <w:multiLevelType w:val="hybridMultilevel"/>
    <w:tmpl w:val="89782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9969B5"/>
    <w:multiLevelType w:val="hybridMultilevel"/>
    <w:tmpl w:val="DA8A6FCE"/>
    <w:lvl w:ilvl="0" w:tplc="6876027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C5F7E"/>
    <w:multiLevelType w:val="hybridMultilevel"/>
    <w:tmpl w:val="5B6C9FB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C68DA"/>
    <w:multiLevelType w:val="hybridMultilevel"/>
    <w:tmpl w:val="6E1A7A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0150C"/>
    <w:multiLevelType w:val="hybridMultilevel"/>
    <w:tmpl w:val="5C0A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080610"/>
    <w:multiLevelType w:val="hybridMultilevel"/>
    <w:tmpl w:val="3176DF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773E7"/>
    <w:multiLevelType w:val="hybridMultilevel"/>
    <w:tmpl w:val="5B6C9F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31C5E"/>
    <w:multiLevelType w:val="hybridMultilevel"/>
    <w:tmpl w:val="CD1A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259A9"/>
    <w:multiLevelType w:val="hybridMultilevel"/>
    <w:tmpl w:val="11C65282"/>
    <w:lvl w:ilvl="0" w:tplc="6876027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86033"/>
    <w:multiLevelType w:val="hybridMultilevel"/>
    <w:tmpl w:val="A2006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50620"/>
    <w:multiLevelType w:val="hybridMultilevel"/>
    <w:tmpl w:val="38DEE5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E9C3544"/>
    <w:multiLevelType w:val="hybridMultilevel"/>
    <w:tmpl w:val="7F927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9522C7"/>
    <w:multiLevelType w:val="hybridMultilevel"/>
    <w:tmpl w:val="C72C71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20C88"/>
    <w:multiLevelType w:val="hybridMultilevel"/>
    <w:tmpl w:val="DDE4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A162F5"/>
    <w:multiLevelType w:val="hybridMultilevel"/>
    <w:tmpl w:val="3B5212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FE25CFE"/>
    <w:multiLevelType w:val="hybridMultilevel"/>
    <w:tmpl w:val="9782D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061597">
    <w:abstractNumId w:val="30"/>
  </w:num>
  <w:num w:numId="2" w16cid:durableId="1855680852">
    <w:abstractNumId w:val="20"/>
  </w:num>
  <w:num w:numId="3" w16cid:durableId="307126172">
    <w:abstractNumId w:val="4"/>
  </w:num>
  <w:num w:numId="4" w16cid:durableId="1496409683">
    <w:abstractNumId w:val="15"/>
  </w:num>
  <w:num w:numId="5" w16cid:durableId="1088962274">
    <w:abstractNumId w:val="11"/>
  </w:num>
  <w:num w:numId="6" w16cid:durableId="594749214">
    <w:abstractNumId w:val="46"/>
  </w:num>
  <w:num w:numId="7" w16cid:durableId="740057270">
    <w:abstractNumId w:val="47"/>
  </w:num>
  <w:num w:numId="8" w16cid:durableId="1947233708">
    <w:abstractNumId w:val="1"/>
  </w:num>
  <w:num w:numId="9" w16cid:durableId="1019427842">
    <w:abstractNumId w:val="23"/>
  </w:num>
  <w:num w:numId="10" w16cid:durableId="50426465">
    <w:abstractNumId w:val="12"/>
  </w:num>
  <w:num w:numId="11" w16cid:durableId="297927190">
    <w:abstractNumId w:val="13"/>
  </w:num>
  <w:num w:numId="12" w16cid:durableId="940257567">
    <w:abstractNumId w:val="41"/>
  </w:num>
  <w:num w:numId="13" w16cid:durableId="624046881">
    <w:abstractNumId w:val="39"/>
  </w:num>
  <w:num w:numId="14" w16cid:durableId="1243874272">
    <w:abstractNumId w:val="43"/>
  </w:num>
  <w:num w:numId="15" w16cid:durableId="276445748">
    <w:abstractNumId w:val="45"/>
  </w:num>
  <w:num w:numId="16" w16cid:durableId="1240099881">
    <w:abstractNumId w:val="22"/>
  </w:num>
  <w:num w:numId="17" w16cid:durableId="922951559">
    <w:abstractNumId w:val="16"/>
  </w:num>
  <w:num w:numId="18" w16cid:durableId="507406743">
    <w:abstractNumId w:val="40"/>
  </w:num>
  <w:num w:numId="19" w16cid:durableId="1689022336">
    <w:abstractNumId w:val="33"/>
  </w:num>
  <w:num w:numId="20" w16cid:durableId="1950552463">
    <w:abstractNumId w:val="27"/>
  </w:num>
  <w:num w:numId="21" w16cid:durableId="1578511594">
    <w:abstractNumId w:val="5"/>
  </w:num>
  <w:num w:numId="22" w16cid:durableId="467628866">
    <w:abstractNumId w:val="17"/>
  </w:num>
  <w:num w:numId="23" w16cid:durableId="1719016431">
    <w:abstractNumId w:val="8"/>
  </w:num>
  <w:num w:numId="24" w16cid:durableId="354312133">
    <w:abstractNumId w:val="19"/>
  </w:num>
  <w:num w:numId="25" w16cid:durableId="2116633752">
    <w:abstractNumId w:val="42"/>
  </w:num>
  <w:num w:numId="26" w16cid:durableId="1925413202">
    <w:abstractNumId w:val="0"/>
  </w:num>
  <w:num w:numId="27" w16cid:durableId="1021779141">
    <w:abstractNumId w:val="35"/>
  </w:num>
  <w:num w:numId="28" w16cid:durableId="162821387">
    <w:abstractNumId w:val="3"/>
  </w:num>
  <w:num w:numId="29" w16cid:durableId="1136870770">
    <w:abstractNumId w:val="37"/>
  </w:num>
  <w:num w:numId="30" w16cid:durableId="511838226">
    <w:abstractNumId w:val="29"/>
  </w:num>
  <w:num w:numId="31" w16cid:durableId="965542558">
    <w:abstractNumId w:val="31"/>
  </w:num>
  <w:num w:numId="32" w16cid:durableId="1955748902">
    <w:abstractNumId w:val="32"/>
  </w:num>
  <w:num w:numId="33" w16cid:durableId="1179463264">
    <w:abstractNumId w:val="44"/>
  </w:num>
  <w:num w:numId="34" w16cid:durableId="1907297220">
    <w:abstractNumId w:val="25"/>
  </w:num>
  <w:num w:numId="35" w16cid:durableId="1478380748">
    <w:abstractNumId w:val="36"/>
  </w:num>
  <w:num w:numId="36" w16cid:durableId="166949555">
    <w:abstractNumId w:val="26"/>
  </w:num>
  <w:num w:numId="37" w16cid:durableId="1434207373">
    <w:abstractNumId w:val="2"/>
  </w:num>
  <w:num w:numId="38" w16cid:durableId="1654992011">
    <w:abstractNumId w:val="21"/>
  </w:num>
  <w:num w:numId="39" w16cid:durableId="553395532">
    <w:abstractNumId w:val="14"/>
  </w:num>
  <w:num w:numId="40" w16cid:durableId="1727560129">
    <w:abstractNumId w:val="24"/>
  </w:num>
  <w:num w:numId="41" w16cid:durableId="1456411592">
    <w:abstractNumId w:val="28"/>
  </w:num>
  <w:num w:numId="42" w16cid:durableId="1028798525">
    <w:abstractNumId w:val="6"/>
  </w:num>
  <w:num w:numId="43" w16cid:durableId="1586719463">
    <w:abstractNumId w:val="10"/>
  </w:num>
  <w:num w:numId="44" w16cid:durableId="219752756">
    <w:abstractNumId w:val="18"/>
  </w:num>
  <w:num w:numId="45" w16cid:durableId="950210683">
    <w:abstractNumId w:val="38"/>
  </w:num>
  <w:num w:numId="46" w16cid:durableId="68578484">
    <w:abstractNumId w:val="9"/>
  </w:num>
  <w:num w:numId="47" w16cid:durableId="889994171">
    <w:abstractNumId w:val="34"/>
  </w:num>
  <w:num w:numId="48" w16cid:durableId="1092437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DEC"/>
    <w:rsid w:val="00000440"/>
    <w:rsid w:val="00004A05"/>
    <w:rsid w:val="000053B7"/>
    <w:rsid w:val="0002298F"/>
    <w:rsid w:val="00023DEC"/>
    <w:rsid w:val="00024365"/>
    <w:rsid w:val="00031669"/>
    <w:rsid w:val="0003203E"/>
    <w:rsid w:val="00033546"/>
    <w:rsid w:val="0005025F"/>
    <w:rsid w:val="000529B6"/>
    <w:rsid w:val="000567E9"/>
    <w:rsid w:val="000621B3"/>
    <w:rsid w:val="000719CD"/>
    <w:rsid w:val="000725C6"/>
    <w:rsid w:val="0007307C"/>
    <w:rsid w:val="000752CA"/>
    <w:rsid w:val="00076A74"/>
    <w:rsid w:val="00076C72"/>
    <w:rsid w:val="000770CB"/>
    <w:rsid w:val="00081115"/>
    <w:rsid w:val="00082AE0"/>
    <w:rsid w:val="0008439C"/>
    <w:rsid w:val="00087173"/>
    <w:rsid w:val="00091D38"/>
    <w:rsid w:val="00095960"/>
    <w:rsid w:val="00096298"/>
    <w:rsid w:val="00096F41"/>
    <w:rsid w:val="000A2DEF"/>
    <w:rsid w:val="000A3E96"/>
    <w:rsid w:val="000A4D4F"/>
    <w:rsid w:val="000B0600"/>
    <w:rsid w:val="000B0737"/>
    <w:rsid w:val="000B1AF5"/>
    <w:rsid w:val="000B5AE9"/>
    <w:rsid w:val="000B6C19"/>
    <w:rsid w:val="000C1AF3"/>
    <w:rsid w:val="000C39AA"/>
    <w:rsid w:val="000C4E26"/>
    <w:rsid w:val="000C51EB"/>
    <w:rsid w:val="000C7DC1"/>
    <w:rsid w:val="000D6641"/>
    <w:rsid w:val="000D6CC2"/>
    <w:rsid w:val="000E17B8"/>
    <w:rsid w:val="000E44DE"/>
    <w:rsid w:val="000E4AEB"/>
    <w:rsid w:val="000E4D17"/>
    <w:rsid w:val="000E4ECF"/>
    <w:rsid w:val="000F196E"/>
    <w:rsid w:val="000F2DDA"/>
    <w:rsid w:val="000F5240"/>
    <w:rsid w:val="000F5306"/>
    <w:rsid w:val="001002F4"/>
    <w:rsid w:val="001004D6"/>
    <w:rsid w:val="00100A3C"/>
    <w:rsid w:val="00101399"/>
    <w:rsid w:val="00104286"/>
    <w:rsid w:val="00105372"/>
    <w:rsid w:val="00117DFA"/>
    <w:rsid w:val="00121731"/>
    <w:rsid w:val="00122FF7"/>
    <w:rsid w:val="00132C19"/>
    <w:rsid w:val="00133231"/>
    <w:rsid w:val="00135D34"/>
    <w:rsid w:val="0013629C"/>
    <w:rsid w:val="00140998"/>
    <w:rsid w:val="00142E69"/>
    <w:rsid w:val="001448EC"/>
    <w:rsid w:val="001516B3"/>
    <w:rsid w:val="001520CF"/>
    <w:rsid w:val="00153A10"/>
    <w:rsid w:val="00154226"/>
    <w:rsid w:val="00155DC2"/>
    <w:rsid w:val="00162A36"/>
    <w:rsid w:val="00162BCC"/>
    <w:rsid w:val="001636FE"/>
    <w:rsid w:val="00165620"/>
    <w:rsid w:val="00166DA8"/>
    <w:rsid w:val="001731BD"/>
    <w:rsid w:val="00173E3D"/>
    <w:rsid w:val="00173EAB"/>
    <w:rsid w:val="001742FC"/>
    <w:rsid w:val="0017699E"/>
    <w:rsid w:val="00186B02"/>
    <w:rsid w:val="001931EF"/>
    <w:rsid w:val="00194633"/>
    <w:rsid w:val="001A02C8"/>
    <w:rsid w:val="001A0E2A"/>
    <w:rsid w:val="001A142D"/>
    <w:rsid w:val="001B1BDC"/>
    <w:rsid w:val="001B7BFF"/>
    <w:rsid w:val="001B7F58"/>
    <w:rsid w:val="001C5D90"/>
    <w:rsid w:val="001D5B3B"/>
    <w:rsid w:val="001D6D02"/>
    <w:rsid w:val="001D7CF5"/>
    <w:rsid w:val="001E0E4B"/>
    <w:rsid w:val="001F010E"/>
    <w:rsid w:val="001F0809"/>
    <w:rsid w:val="001F5B05"/>
    <w:rsid w:val="001F5FA8"/>
    <w:rsid w:val="001F6573"/>
    <w:rsid w:val="00201FC9"/>
    <w:rsid w:val="002031C6"/>
    <w:rsid w:val="00205CF7"/>
    <w:rsid w:val="00207F68"/>
    <w:rsid w:val="00212AD9"/>
    <w:rsid w:val="00222564"/>
    <w:rsid w:val="0022634D"/>
    <w:rsid w:val="00226D6A"/>
    <w:rsid w:val="002434E1"/>
    <w:rsid w:val="00243583"/>
    <w:rsid w:val="00247300"/>
    <w:rsid w:val="00247F9F"/>
    <w:rsid w:val="002512FD"/>
    <w:rsid w:val="00251855"/>
    <w:rsid w:val="002608D3"/>
    <w:rsid w:val="00262F5B"/>
    <w:rsid w:val="00263423"/>
    <w:rsid w:val="002640C8"/>
    <w:rsid w:val="0026545D"/>
    <w:rsid w:val="00265CA4"/>
    <w:rsid w:val="00272F62"/>
    <w:rsid w:val="002734D2"/>
    <w:rsid w:val="00274C39"/>
    <w:rsid w:val="00281CF1"/>
    <w:rsid w:val="002828A6"/>
    <w:rsid w:val="00291922"/>
    <w:rsid w:val="002A02BC"/>
    <w:rsid w:val="002A3DBA"/>
    <w:rsid w:val="002A5427"/>
    <w:rsid w:val="002B011B"/>
    <w:rsid w:val="002B646D"/>
    <w:rsid w:val="002C3942"/>
    <w:rsid w:val="002C6329"/>
    <w:rsid w:val="002E386E"/>
    <w:rsid w:val="002E6B97"/>
    <w:rsid w:val="002E7659"/>
    <w:rsid w:val="002F549A"/>
    <w:rsid w:val="002F6E6B"/>
    <w:rsid w:val="0030027D"/>
    <w:rsid w:val="003039F0"/>
    <w:rsid w:val="00311B06"/>
    <w:rsid w:val="00314457"/>
    <w:rsid w:val="00322404"/>
    <w:rsid w:val="003238BD"/>
    <w:rsid w:val="00324C65"/>
    <w:rsid w:val="00325544"/>
    <w:rsid w:val="0032777A"/>
    <w:rsid w:val="00327FD4"/>
    <w:rsid w:val="00330E36"/>
    <w:rsid w:val="003324BD"/>
    <w:rsid w:val="00335C96"/>
    <w:rsid w:val="00335F4E"/>
    <w:rsid w:val="0034019A"/>
    <w:rsid w:val="003405BF"/>
    <w:rsid w:val="00341D3B"/>
    <w:rsid w:val="00344404"/>
    <w:rsid w:val="00351A4C"/>
    <w:rsid w:val="00351F77"/>
    <w:rsid w:val="00356217"/>
    <w:rsid w:val="003563BB"/>
    <w:rsid w:val="0036117C"/>
    <w:rsid w:val="00361755"/>
    <w:rsid w:val="003618AF"/>
    <w:rsid w:val="0036663C"/>
    <w:rsid w:val="00366E8A"/>
    <w:rsid w:val="003671BA"/>
    <w:rsid w:val="003673F2"/>
    <w:rsid w:val="00367C53"/>
    <w:rsid w:val="00370BB9"/>
    <w:rsid w:val="00374603"/>
    <w:rsid w:val="00381042"/>
    <w:rsid w:val="00382D42"/>
    <w:rsid w:val="00383D91"/>
    <w:rsid w:val="0039413B"/>
    <w:rsid w:val="0039476C"/>
    <w:rsid w:val="003A0DA4"/>
    <w:rsid w:val="003A1FA7"/>
    <w:rsid w:val="003A2CDF"/>
    <w:rsid w:val="003A3616"/>
    <w:rsid w:val="003A522D"/>
    <w:rsid w:val="003A52F4"/>
    <w:rsid w:val="003B3D8A"/>
    <w:rsid w:val="003B59A6"/>
    <w:rsid w:val="003B6DFC"/>
    <w:rsid w:val="003C0EC1"/>
    <w:rsid w:val="003C3C1E"/>
    <w:rsid w:val="003C6D0B"/>
    <w:rsid w:val="003C7162"/>
    <w:rsid w:val="003C7421"/>
    <w:rsid w:val="003D0A56"/>
    <w:rsid w:val="003D3963"/>
    <w:rsid w:val="003D3BAE"/>
    <w:rsid w:val="003D5C83"/>
    <w:rsid w:val="003E2BF4"/>
    <w:rsid w:val="003E320D"/>
    <w:rsid w:val="003E3322"/>
    <w:rsid w:val="003E42EF"/>
    <w:rsid w:val="003E4A08"/>
    <w:rsid w:val="003E703D"/>
    <w:rsid w:val="003F4D2F"/>
    <w:rsid w:val="003F5806"/>
    <w:rsid w:val="003F6EF5"/>
    <w:rsid w:val="00407AC7"/>
    <w:rsid w:val="00410C54"/>
    <w:rsid w:val="00410F1B"/>
    <w:rsid w:val="00411897"/>
    <w:rsid w:val="00415A4A"/>
    <w:rsid w:val="004252EE"/>
    <w:rsid w:val="004253B2"/>
    <w:rsid w:val="004320E9"/>
    <w:rsid w:val="0043452C"/>
    <w:rsid w:val="00434FB6"/>
    <w:rsid w:val="00441D00"/>
    <w:rsid w:val="004449B3"/>
    <w:rsid w:val="004465D0"/>
    <w:rsid w:val="0044761E"/>
    <w:rsid w:val="004543FF"/>
    <w:rsid w:val="00461016"/>
    <w:rsid w:val="0046103E"/>
    <w:rsid w:val="00462DCA"/>
    <w:rsid w:val="004637C9"/>
    <w:rsid w:val="00464071"/>
    <w:rsid w:val="00471E81"/>
    <w:rsid w:val="00473DCC"/>
    <w:rsid w:val="00477812"/>
    <w:rsid w:val="00481629"/>
    <w:rsid w:val="00484A9D"/>
    <w:rsid w:val="00485985"/>
    <w:rsid w:val="00490728"/>
    <w:rsid w:val="00490AD1"/>
    <w:rsid w:val="00490E6F"/>
    <w:rsid w:val="00491C40"/>
    <w:rsid w:val="004930FD"/>
    <w:rsid w:val="0049553B"/>
    <w:rsid w:val="004A6743"/>
    <w:rsid w:val="004B5D29"/>
    <w:rsid w:val="004B6441"/>
    <w:rsid w:val="004B7B2D"/>
    <w:rsid w:val="004C1294"/>
    <w:rsid w:val="004C13B1"/>
    <w:rsid w:val="004C74A5"/>
    <w:rsid w:val="004C7FDD"/>
    <w:rsid w:val="004D3B41"/>
    <w:rsid w:val="004D4D15"/>
    <w:rsid w:val="004D7C41"/>
    <w:rsid w:val="004E173B"/>
    <w:rsid w:val="004E3EAF"/>
    <w:rsid w:val="004E62BB"/>
    <w:rsid w:val="004E668D"/>
    <w:rsid w:val="004F00F5"/>
    <w:rsid w:val="00502178"/>
    <w:rsid w:val="00502F7D"/>
    <w:rsid w:val="005053E0"/>
    <w:rsid w:val="0050646F"/>
    <w:rsid w:val="005067AF"/>
    <w:rsid w:val="00506ECE"/>
    <w:rsid w:val="00507A43"/>
    <w:rsid w:val="00507A7E"/>
    <w:rsid w:val="005112F5"/>
    <w:rsid w:val="005114D9"/>
    <w:rsid w:val="00511E20"/>
    <w:rsid w:val="00511FEA"/>
    <w:rsid w:val="00513F88"/>
    <w:rsid w:val="00516569"/>
    <w:rsid w:val="00523490"/>
    <w:rsid w:val="005237BD"/>
    <w:rsid w:val="00526D11"/>
    <w:rsid w:val="00527959"/>
    <w:rsid w:val="00530325"/>
    <w:rsid w:val="00534B04"/>
    <w:rsid w:val="00535ABB"/>
    <w:rsid w:val="005374C5"/>
    <w:rsid w:val="00541693"/>
    <w:rsid w:val="00542506"/>
    <w:rsid w:val="00545963"/>
    <w:rsid w:val="00546035"/>
    <w:rsid w:val="00546367"/>
    <w:rsid w:val="0054699E"/>
    <w:rsid w:val="005503FA"/>
    <w:rsid w:val="00552C41"/>
    <w:rsid w:val="00563ABE"/>
    <w:rsid w:val="005721E2"/>
    <w:rsid w:val="0057264E"/>
    <w:rsid w:val="00572B15"/>
    <w:rsid w:val="00576159"/>
    <w:rsid w:val="00577F4B"/>
    <w:rsid w:val="00580948"/>
    <w:rsid w:val="005833EB"/>
    <w:rsid w:val="00585B67"/>
    <w:rsid w:val="00585C7B"/>
    <w:rsid w:val="00586A05"/>
    <w:rsid w:val="0059190B"/>
    <w:rsid w:val="005942AC"/>
    <w:rsid w:val="00594D29"/>
    <w:rsid w:val="005962FA"/>
    <w:rsid w:val="005A000F"/>
    <w:rsid w:val="005A1051"/>
    <w:rsid w:val="005A2CA0"/>
    <w:rsid w:val="005A7EAA"/>
    <w:rsid w:val="005B15D9"/>
    <w:rsid w:val="005B7B06"/>
    <w:rsid w:val="005C16E5"/>
    <w:rsid w:val="005C1D3B"/>
    <w:rsid w:val="005C4423"/>
    <w:rsid w:val="005C68D1"/>
    <w:rsid w:val="005D201D"/>
    <w:rsid w:val="005D307A"/>
    <w:rsid w:val="005D5453"/>
    <w:rsid w:val="005D7C2B"/>
    <w:rsid w:val="005E0575"/>
    <w:rsid w:val="005E2164"/>
    <w:rsid w:val="005E4866"/>
    <w:rsid w:val="005F2BF0"/>
    <w:rsid w:val="005F2F0F"/>
    <w:rsid w:val="006046F3"/>
    <w:rsid w:val="006052E5"/>
    <w:rsid w:val="00605C57"/>
    <w:rsid w:val="00606350"/>
    <w:rsid w:val="0061018F"/>
    <w:rsid w:val="006125D3"/>
    <w:rsid w:val="00613BD4"/>
    <w:rsid w:val="006150F8"/>
    <w:rsid w:val="006209AC"/>
    <w:rsid w:val="00623063"/>
    <w:rsid w:val="006265C9"/>
    <w:rsid w:val="00631E45"/>
    <w:rsid w:val="00632D49"/>
    <w:rsid w:val="0063646C"/>
    <w:rsid w:val="00636CD5"/>
    <w:rsid w:val="00637ABA"/>
    <w:rsid w:val="006403D0"/>
    <w:rsid w:val="00646E2B"/>
    <w:rsid w:val="00647961"/>
    <w:rsid w:val="00647964"/>
    <w:rsid w:val="00660A65"/>
    <w:rsid w:val="00661A13"/>
    <w:rsid w:val="00664DC5"/>
    <w:rsid w:val="006720A8"/>
    <w:rsid w:val="00672207"/>
    <w:rsid w:val="006769BD"/>
    <w:rsid w:val="006776CB"/>
    <w:rsid w:val="006807FB"/>
    <w:rsid w:val="00682D07"/>
    <w:rsid w:val="00683FC0"/>
    <w:rsid w:val="0068534A"/>
    <w:rsid w:val="006A09C2"/>
    <w:rsid w:val="006A1F3F"/>
    <w:rsid w:val="006A2A4C"/>
    <w:rsid w:val="006A3F9D"/>
    <w:rsid w:val="006A6E50"/>
    <w:rsid w:val="006B2D39"/>
    <w:rsid w:val="006B5212"/>
    <w:rsid w:val="006B5D0A"/>
    <w:rsid w:val="006C40E3"/>
    <w:rsid w:val="006D0BB8"/>
    <w:rsid w:val="006D367E"/>
    <w:rsid w:val="006D60E2"/>
    <w:rsid w:val="006D6B1D"/>
    <w:rsid w:val="006D6DFE"/>
    <w:rsid w:val="006D72A6"/>
    <w:rsid w:val="006D7BBC"/>
    <w:rsid w:val="006E18B3"/>
    <w:rsid w:val="006E1B32"/>
    <w:rsid w:val="006E432D"/>
    <w:rsid w:val="006E632A"/>
    <w:rsid w:val="006E6BCC"/>
    <w:rsid w:val="006F018C"/>
    <w:rsid w:val="006F0615"/>
    <w:rsid w:val="00700F47"/>
    <w:rsid w:val="0070469E"/>
    <w:rsid w:val="00707659"/>
    <w:rsid w:val="0071556E"/>
    <w:rsid w:val="00716095"/>
    <w:rsid w:val="007212D2"/>
    <w:rsid w:val="00724DE9"/>
    <w:rsid w:val="00725B6F"/>
    <w:rsid w:val="00734B39"/>
    <w:rsid w:val="007376CB"/>
    <w:rsid w:val="007406DA"/>
    <w:rsid w:val="00741385"/>
    <w:rsid w:val="00741BCE"/>
    <w:rsid w:val="007438FC"/>
    <w:rsid w:val="00744C69"/>
    <w:rsid w:val="007467C6"/>
    <w:rsid w:val="00750B2F"/>
    <w:rsid w:val="00752181"/>
    <w:rsid w:val="007541F4"/>
    <w:rsid w:val="007561F5"/>
    <w:rsid w:val="00757F89"/>
    <w:rsid w:val="00765800"/>
    <w:rsid w:val="00767E37"/>
    <w:rsid w:val="007704C1"/>
    <w:rsid w:val="00772FF7"/>
    <w:rsid w:val="007758D0"/>
    <w:rsid w:val="00783D07"/>
    <w:rsid w:val="00784CB8"/>
    <w:rsid w:val="0078530A"/>
    <w:rsid w:val="00785860"/>
    <w:rsid w:val="00785CE6"/>
    <w:rsid w:val="00791270"/>
    <w:rsid w:val="00791839"/>
    <w:rsid w:val="00791F76"/>
    <w:rsid w:val="00792BB6"/>
    <w:rsid w:val="00794A76"/>
    <w:rsid w:val="00797DCD"/>
    <w:rsid w:val="007A00F2"/>
    <w:rsid w:val="007A27C2"/>
    <w:rsid w:val="007A4D46"/>
    <w:rsid w:val="007A4E6B"/>
    <w:rsid w:val="007A4F89"/>
    <w:rsid w:val="007B27CA"/>
    <w:rsid w:val="007B32A8"/>
    <w:rsid w:val="007B3318"/>
    <w:rsid w:val="007B49D7"/>
    <w:rsid w:val="007B6C0D"/>
    <w:rsid w:val="007B7FDF"/>
    <w:rsid w:val="007C5F83"/>
    <w:rsid w:val="007C6689"/>
    <w:rsid w:val="007C6767"/>
    <w:rsid w:val="007C6C25"/>
    <w:rsid w:val="007D142B"/>
    <w:rsid w:val="007D1975"/>
    <w:rsid w:val="007D1C49"/>
    <w:rsid w:val="007D2449"/>
    <w:rsid w:val="007D267D"/>
    <w:rsid w:val="007D57E5"/>
    <w:rsid w:val="007D61A4"/>
    <w:rsid w:val="007E37A5"/>
    <w:rsid w:val="007E7107"/>
    <w:rsid w:val="007E7C56"/>
    <w:rsid w:val="007F2D42"/>
    <w:rsid w:val="008012DF"/>
    <w:rsid w:val="008021E8"/>
    <w:rsid w:val="00803AC7"/>
    <w:rsid w:val="0081028A"/>
    <w:rsid w:val="0081154C"/>
    <w:rsid w:val="00811F30"/>
    <w:rsid w:val="00812904"/>
    <w:rsid w:val="0081294C"/>
    <w:rsid w:val="00821B52"/>
    <w:rsid w:val="00823EF1"/>
    <w:rsid w:val="00824E70"/>
    <w:rsid w:val="00830120"/>
    <w:rsid w:val="00830AC7"/>
    <w:rsid w:val="00833039"/>
    <w:rsid w:val="00834D0C"/>
    <w:rsid w:val="008374FA"/>
    <w:rsid w:val="0084782D"/>
    <w:rsid w:val="00852FFD"/>
    <w:rsid w:val="008544C2"/>
    <w:rsid w:val="0085793E"/>
    <w:rsid w:val="008620CC"/>
    <w:rsid w:val="00866C43"/>
    <w:rsid w:val="0087020C"/>
    <w:rsid w:val="00871676"/>
    <w:rsid w:val="008734DC"/>
    <w:rsid w:val="00875232"/>
    <w:rsid w:val="008775A6"/>
    <w:rsid w:val="00880917"/>
    <w:rsid w:val="00880BF7"/>
    <w:rsid w:val="00883454"/>
    <w:rsid w:val="0088370D"/>
    <w:rsid w:val="0088499E"/>
    <w:rsid w:val="008869D6"/>
    <w:rsid w:val="00886B51"/>
    <w:rsid w:val="0089032A"/>
    <w:rsid w:val="008914A1"/>
    <w:rsid w:val="00893B0E"/>
    <w:rsid w:val="00895269"/>
    <w:rsid w:val="008952CA"/>
    <w:rsid w:val="008963BB"/>
    <w:rsid w:val="00896D67"/>
    <w:rsid w:val="00897B69"/>
    <w:rsid w:val="008A15DD"/>
    <w:rsid w:val="008A2A1E"/>
    <w:rsid w:val="008A60A1"/>
    <w:rsid w:val="008B58A7"/>
    <w:rsid w:val="008B6A5C"/>
    <w:rsid w:val="008B6D59"/>
    <w:rsid w:val="008C01C7"/>
    <w:rsid w:val="008C5BBB"/>
    <w:rsid w:val="008C67EA"/>
    <w:rsid w:val="008D046A"/>
    <w:rsid w:val="008D34BE"/>
    <w:rsid w:val="008D360D"/>
    <w:rsid w:val="008D5D85"/>
    <w:rsid w:val="008E12E3"/>
    <w:rsid w:val="008E2DC9"/>
    <w:rsid w:val="008E42DA"/>
    <w:rsid w:val="008E441C"/>
    <w:rsid w:val="008E5B10"/>
    <w:rsid w:val="008F43C4"/>
    <w:rsid w:val="008F74DA"/>
    <w:rsid w:val="00902437"/>
    <w:rsid w:val="00906528"/>
    <w:rsid w:val="00911C38"/>
    <w:rsid w:val="009227A8"/>
    <w:rsid w:val="00923682"/>
    <w:rsid w:val="009258B2"/>
    <w:rsid w:val="0093023C"/>
    <w:rsid w:val="00932A53"/>
    <w:rsid w:val="009332C6"/>
    <w:rsid w:val="009358A2"/>
    <w:rsid w:val="0093595E"/>
    <w:rsid w:val="009370D7"/>
    <w:rsid w:val="00941459"/>
    <w:rsid w:val="0094471F"/>
    <w:rsid w:val="0094603D"/>
    <w:rsid w:val="0094771C"/>
    <w:rsid w:val="00952ACB"/>
    <w:rsid w:val="00953A42"/>
    <w:rsid w:val="0095478E"/>
    <w:rsid w:val="00954A04"/>
    <w:rsid w:val="0095728F"/>
    <w:rsid w:val="00960E9E"/>
    <w:rsid w:val="00965AF1"/>
    <w:rsid w:val="00966B74"/>
    <w:rsid w:val="00970EC1"/>
    <w:rsid w:val="00971BF0"/>
    <w:rsid w:val="00973C98"/>
    <w:rsid w:val="00981449"/>
    <w:rsid w:val="009857AA"/>
    <w:rsid w:val="00990AB7"/>
    <w:rsid w:val="00994842"/>
    <w:rsid w:val="0099573D"/>
    <w:rsid w:val="00996242"/>
    <w:rsid w:val="009A0D14"/>
    <w:rsid w:val="009A2375"/>
    <w:rsid w:val="009B30A7"/>
    <w:rsid w:val="009B44F4"/>
    <w:rsid w:val="009B5343"/>
    <w:rsid w:val="009B70E7"/>
    <w:rsid w:val="009B734F"/>
    <w:rsid w:val="009C0289"/>
    <w:rsid w:val="009C50E5"/>
    <w:rsid w:val="009C5BD0"/>
    <w:rsid w:val="009C61D4"/>
    <w:rsid w:val="009C63EE"/>
    <w:rsid w:val="009C6E7D"/>
    <w:rsid w:val="009D257D"/>
    <w:rsid w:val="009D4306"/>
    <w:rsid w:val="009D433F"/>
    <w:rsid w:val="009D4EF8"/>
    <w:rsid w:val="009D56BF"/>
    <w:rsid w:val="009E13A2"/>
    <w:rsid w:val="009E1C6D"/>
    <w:rsid w:val="009E2F75"/>
    <w:rsid w:val="009E38D0"/>
    <w:rsid w:val="009E53D3"/>
    <w:rsid w:val="009E6D23"/>
    <w:rsid w:val="009F0AC6"/>
    <w:rsid w:val="009F3CE8"/>
    <w:rsid w:val="009F47D2"/>
    <w:rsid w:val="009F65A5"/>
    <w:rsid w:val="00A017AE"/>
    <w:rsid w:val="00A1240A"/>
    <w:rsid w:val="00A12782"/>
    <w:rsid w:val="00A17A87"/>
    <w:rsid w:val="00A241EE"/>
    <w:rsid w:val="00A26831"/>
    <w:rsid w:val="00A3089B"/>
    <w:rsid w:val="00A324AC"/>
    <w:rsid w:val="00A32F72"/>
    <w:rsid w:val="00A34290"/>
    <w:rsid w:val="00A3700E"/>
    <w:rsid w:val="00A37335"/>
    <w:rsid w:val="00A415EF"/>
    <w:rsid w:val="00A42E6E"/>
    <w:rsid w:val="00A52E22"/>
    <w:rsid w:val="00A54B19"/>
    <w:rsid w:val="00A6097B"/>
    <w:rsid w:val="00A6274A"/>
    <w:rsid w:val="00A6405F"/>
    <w:rsid w:val="00A659D9"/>
    <w:rsid w:val="00A65E4D"/>
    <w:rsid w:val="00A6706C"/>
    <w:rsid w:val="00A71D04"/>
    <w:rsid w:val="00A72BBF"/>
    <w:rsid w:val="00A73688"/>
    <w:rsid w:val="00A7383B"/>
    <w:rsid w:val="00A73E9C"/>
    <w:rsid w:val="00A773C3"/>
    <w:rsid w:val="00A8121B"/>
    <w:rsid w:val="00A831BA"/>
    <w:rsid w:val="00A84C40"/>
    <w:rsid w:val="00A90F78"/>
    <w:rsid w:val="00A932BB"/>
    <w:rsid w:val="00A961C8"/>
    <w:rsid w:val="00A96CB9"/>
    <w:rsid w:val="00A973B1"/>
    <w:rsid w:val="00AA1A5D"/>
    <w:rsid w:val="00AA74FF"/>
    <w:rsid w:val="00AB2AB7"/>
    <w:rsid w:val="00AB35B6"/>
    <w:rsid w:val="00AB3A07"/>
    <w:rsid w:val="00AB576F"/>
    <w:rsid w:val="00AC070D"/>
    <w:rsid w:val="00AC21C4"/>
    <w:rsid w:val="00AC2E12"/>
    <w:rsid w:val="00AC39BD"/>
    <w:rsid w:val="00AC48FF"/>
    <w:rsid w:val="00AC4D1D"/>
    <w:rsid w:val="00AC69DA"/>
    <w:rsid w:val="00AD017A"/>
    <w:rsid w:val="00AD0E91"/>
    <w:rsid w:val="00AD39F8"/>
    <w:rsid w:val="00AD46F4"/>
    <w:rsid w:val="00AD6B13"/>
    <w:rsid w:val="00AD71EE"/>
    <w:rsid w:val="00AE1763"/>
    <w:rsid w:val="00AE35D7"/>
    <w:rsid w:val="00AE77C0"/>
    <w:rsid w:val="00AE7A47"/>
    <w:rsid w:val="00AF0D03"/>
    <w:rsid w:val="00AF351D"/>
    <w:rsid w:val="00AF5A95"/>
    <w:rsid w:val="00B01115"/>
    <w:rsid w:val="00B01632"/>
    <w:rsid w:val="00B01E30"/>
    <w:rsid w:val="00B0592E"/>
    <w:rsid w:val="00B059D2"/>
    <w:rsid w:val="00B117AE"/>
    <w:rsid w:val="00B117DB"/>
    <w:rsid w:val="00B14AE8"/>
    <w:rsid w:val="00B17185"/>
    <w:rsid w:val="00B235EF"/>
    <w:rsid w:val="00B23BA7"/>
    <w:rsid w:val="00B241BD"/>
    <w:rsid w:val="00B25B79"/>
    <w:rsid w:val="00B2766D"/>
    <w:rsid w:val="00B30C1E"/>
    <w:rsid w:val="00B31413"/>
    <w:rsid w:val="00B3392E"/>
    <w:rsid w:val="00B34C41"/>
    <w:rsid w:val="00B35C46"/>
    <w:rsid w:val="00B426DD"/>
    <w:rsid w:val="00B4285E"/>
    <w:rsid w:val="00B47DD6"/>
    <w:rsid w:val="00B54344"/>
    <w:rsid w:val="00B600BC"/>
    <w:rsid w:val="00B628CC"/>
    <w:rsid w:val="00B63ED2"/>
    <w:rsid w:val="00B6463A"/>
    <w:rsid w:val="00B64AD0"/>
    <w:rsid w:val="00B661D1"/>
    <w:rsid w:val="00B6707A"/>
    <w:rsid w:val="00B67B07"/>
    <w:rsid w:val="00B67B8C"/>
    <w:rsid w:val="00B711DD"/>
    <w:rsid w:val="00B71F00"/>
    <w:rsid w:val="00B72D85"/>
    <w:rsid w:val="00B73924"/>
    <w:rsid w:val="00B73ADF"/>
    <w:rsid w:val="00B747B8"/>
    <w:rsid w:val="00B77EDD"/>
    <w:rsid w:val="00B80060"/>
    <w:rsid w:val="00B81C1E"/>
    <w:rsid w:val="00B822F6"/>
    <w:rsid w:val="00B82B3F"/>
    <w:rsid w:val="00B82ECB"/>
    <w:rsid w:val="00B8449D"/>
    <w:rsid w:val="00B9164B"/>
    <w:rsid w:val="00B925CA"/>
    <w:rsid w:val="00B950DA"/>
    <w:rsid w:val="00BA04D5"/>
    <w:rsid w:val="00BA1188"/>
    <w:rsid w:val="00BA7BA7"/>
    <w:rsid w:val="00BB27B4"/>
    <w:rsid w:val="00BB7366"/>
    <w:rsid w:val="00BB748F"/>
    <w:rsid w:val="00BC56CB"/>
    <w:rsid w:val="00BC7D6A"/>
    <w:rsid w:val="00BD4F58"/>
    <w:rsid w:val="00BD663D"/>
    <w:rsid w:val="00BE20DB"/>
    <w:rsid w:val="00BE27E1"/>
    <w:rsid w:val="00BE6193"/>
    <w:rsid w:val="00BF0589"/>
    <w:rsid w:val="00BF1B1B"/>
    <w:rsid w:val="00BF2E50"/>
    <w:rsid w:val="00BF6C49"/>
    <w:rsid w:val="00BF771C"/>
    <w:rsid w:val="00C014BF"/>
    <w:rsid w:val="00C1304E"/>
    <w:rsid w:val="00C13D90"/>
    <w:rsid w:val="00C17D43"/>
    <w:rsid w:val="00C17D91"/>
    <w:rsid w:val="00C21266"/>
    <w:rsid w:val="00C22943"/>
    <w:rsid w:val="00C26DE3"/>
    <w:rsid w:val="00C315B2"/>
    <w:rsid w:val="00C422DF"/>
    <w:rsid w:val="00C459F5"/>
    <w:rsid w:val="00C46FFF"/>
    <w:rsid w:val="00C470F0"/>
    <w:rsid w:val="00C50F7F"/>
    <w:rsid w:val="00C52844"/>
    <w:rsid w:val="00C55998"/>
    <w:rsid w:val="00C5601D"/>
    <w:rsid w:val="00C56392"/>
    <w:rsid w:val="00C70A35"/>
    <w:rsid w:val="00C72264"/>
    <w:rsid w:val="00C76DC7"/>
    <w:rsid w:val="00C776D5"/>
    <w:rsid w:val="00C82434"/>
    <w:rsid w:val="00C8365E"/>
    <w:rsid w:val="00C90DF8"/>
    <w:rsid w:val="00C9396A"/>
    <w:rsid w:val="00C968D7"/>
    <w:rsid w:val="00C96F06"/>
    <w:rsid w:val="00C97DD1"/>
    <w:rsid w:val="00CA0220"/>
    <w:rsid w:val="00CA36FC"/>
    <w:rsid w:val="00CA7275"/>
    <w:rsid w:val="00CB521E"/>
    <w:rsid w:val="00CC16E1"/>
    <w:rsid w:val="00CC3E60"/>
    <w:rsid w:val="00CC4CC4"/>
    <w:rsid w:val="00CD05AE"/>
    <w:rsid w:val="00CD1106"/>
    <w:rsid w:val="00CD17DC"/>
    <w:rsid w:val="00CD66C1"/>
    <w:rsid w:val="00CD6B50"/>
    <w:rsid w:val="00CE16D6"/>
    <w:rsid w:val="00CE219D"/>
    <w:rsid w:val="00CE53CE"/>
    <w:rsid w:val="00CF2081"/>
    <w:rsid w:val="00CF5086"/>
    <w:rsid w:val="00CF5196"/>
    <w:rsid w:val="00CF683E"/>
    <w:rsid w:val="00CF782E"/>
    <w:rsid w:val="00D00C17"/>
    <w:rsid w:val="00D04C80"/>
    <w:rsid w:val="00D054DC"/>
    <w:rsid w:val="00D06CAC"/>
    <w:rsid w:val="00D070FC"/>
    <w:rsid w:val="00D12430"/>
    <w:rsid w:val="00D1355C"/>
    <w:rsid w:val="00D14F15"/>
    <w:rsid w:val="00D20840"/>
    <w:rsid w:val="00D22652"/>
    <w:rsid w:val="00D275FA"/>
    <w:rsid w:val="00D309A2"/>
    <w:rsid w:val="00D33395"/>
    <w:rsid w:val="00D33C2A"/>
    <w:rsid w:val="00D40B8D"/>
    <w:rsid w:val="00D42503"/>
    <w:rsid w:val="00D44CA8"/>
    <w:rsid w:val="00D5005A"/>
    <w:rsid w:val="00D519A4"/>
    <w:rsid w:val="00D53C8D"/>
    <w:rsid w:val="00D556D5"/>
    <w:rsid w:val="00D57F4B"/>
    <w:rsid w:val="00D64B00"/>
    <w:rsid w:val="00D64C15"/>
    <w:rsid w:val="00D650EA"/>
    <w:rsid w:val="00D67DE8"/>
    <w:rsid w:val="00D7198A"/>
    <w:rsid w:val="00D743DA"/>
    <w:rsid w:val="00D75A92"/>
    <w:rsid w:val="00D76553"/>
    <w:rsid w:val="00D81698"/>
    <w:rsid w:val="00D908E3"/>
    <w:rsid w:val="00D97051"/>
    <w:rsid w:val="00D9717D"/>
    <w:rsid w:val="00DA1377"/>
    <w:rsid w:val="00DA35ED"/>
    <w:rsid w:val="00DA6149"/>
    <w:rsid w:val="00DA6B04"/>
    <w:rsid w:val="00DB06A6"/>
    <w:rsid w:val="00DB126D"/>
    <w:rsid w:val="00DB384A"/>
    <w:rsid w:val="00DB3C06"/>
    <w:rsid w:val="00DB513A"/>
    <w:rsid w:val="00DC0BA2"/>
    <w:rsid w:val="00DC0CCF"/>
    <w:rsid w:val="00DC4075"/>
    <w:rsid w:val="00DD0FE1"/>
    <w:rsid w:val="00DD36EA"/>
    <w:rsid w:val="00DD4F89"/>
    <w:rsid w:val="00DE364C"/>
    <w:rsid w:val="00DE4B04"/>
    <w:rsid w:val="00DF0144"/>
    <w:rsid w:val="00DF0A80"/>
    <w:rsid w:val="00DF0BA1"/>
    <w:rsid w:val="00DF0E1E"/>
    <w:rsid w:val="00DF4B20"/>
    <w:rsid w:val="00DF6406"/>
    <w:rsid w:val="00E0196C"/>
    <w:rsid w:val="00E022CC"/>
    <w:rsid w:val="00E04264"/>
    <w:rsid w:val="00E0715F"/>
    <w:rsid w:val="00E17B3C"/>
    <w:rsid w:val="00E25C36"/>
    <w:rsid w:val="00E3185A"/>
    <w:rsid w:val="00E3278D"/>
    <w:rsid w:val="00E3296F"/>
    <w:rsid w:val="00E40262"/>
    <w:rsid w:val="00E4084E"/>
    <w:rsid w:val="00E41857"/>
    <w:rsid w:val="00E42AEC"/>
    <w:rsid w:val="00E44024"/>
    <w:rsid w:val="00E45956"/>
    <w:rsid w:val="00E46F4F"/>
    <w:rsid w:val="00E474FD"/>
    <w:rsid w:val="00E64433"/>
    <w:rsid w:val="00E7506A"/>
    <w:rsid w:val="00E752BE"/>
    <w:rsid w:val="00E76824"/>
    <w:rsid w:val="00E76974"/>
    <w:rsid w:val="00E8279A"/>
    <w:rsid w:val="00E830FC"/>
    <w:rsid w:val="00E840A6"/>
    <w:rsid w:val="00E8608D"/>
    <w:rsid w:val="00E90B4A"/>
    <w:rsid w:val="00E92EA0"/>
    <w:rsid w:val="00E93836"/>
    <w:rsid w:val="00E97A42"/>
    <w:rsid w:val="00EA0050"/>
    <w:rsid w:val="00EA6374"/>
    <w:rsid w:val="00EA6B54"/>
    <w:rsid w:val="00EA6BAE"/>
    <w:rsid w:val="00EB2DC4"/>
    <w:rsid w:val="00EB3A0D"/>
    <w:rsid w:val="00EB5FCC"/>
    <w:rsid w:val="00EC7E0E"/>
    <w:rsid w:val="00EC7FC1"/>
    <w:rsid w:val="00ED1E3F"/>
    <w:rsid w:val="00ED70A4"/>
    <w:rsid w:val="00EE63D0"/>
    <w:rsid w:val="00EF2FFB"/>
    <w:rsid w:val="00EF3251"/>
    <w:rsid w:val="00EF4413"/>
    <w:rsid w:val="00F01791"/>
    <w:rsid w:val="00F04171"/>
    <w:rsid w:val="00F041E1"/>
    <w:rsid w:val="00F045E9"/>
    <w:rsid w:val="00F0582F"/>
    <w:rsid w:val="00F06638"/>
    <w:rsid w:val="00F07FBC"/>
    <w:rsid w:val="00F144AF"/>
    <w:rsid w:val="00F16CF4"/>
    <w:rsid w:val="00F17DBA"/>
    <w:rsid w:val="00F223DB"/>
    <w:rsid w:val="00F23503"/>
    <w:rsid w:val="00F26B89"/>
    <w:rsid w:val="00F353CC"/>
    <w:rsid w:val="00F40F37"/>
    <w:rsid w:val="00F45856"/>
    <w:rsid w:val="00F601CB"/>
    <w:rsid w:val="00F6145F"/>
    <w:rsid w:val="00F65DEE"/>
    <w:rsid w:val="00F65E91"/>
    <w:rsid w:val="00F6621E"/>
    <w:rsid w:val="00F66A29"/>
    <w:rsid w:val="00F6716B"/>
    <w:rsid w:val="00F67E94"/>
    <w:rsid w:val="00F702FD"/>
    <w:rsid w:val="00F7040A"/>
    <w:rsid w:val="00F70FE6"/>
    <w:rsid w:val="00F751BE"/>
    <w:rsid w:val="00F760CD"/>
    <w:rsid w:val="00F7695B"/>
    <w:rsid w:val="00F80333"/>
    <w:rsid w:val="00F86619"/>
    <w:rsid w:val="00F86B58"/>
    <w:rsid w:val="00F8702B"/>
    <w:rsid w:val="00F908EC"/>
    <w:rsid w:val="00F91007"/>
    <w:rsid w:val="00F92EEE"/>
    <w:rsid w:val="00F96F86"/>
    <w:rsid w:val="00F9722D"/>
    <w:rsid w:val="00FA253F"/>
    <w:rsid w:val="00FA5D50"/>
    <w:rsid w:val="00FA5FC9"/>
    <w:rsid w:val="00FA60C9"/>
    <w:rsid w:val="00FA6F33"/>
    <w:rsid w:val="00FB008A"/>
    <w:rsid w:val="00FB0E17"/>
    <w:rsid w:val="00FB25A5"/>
    <w:rsid w:val="00FB2686"/>
    <w:rsid w:val="00FB37D7"/>
    <w:rsid w:val="00FB764C"/>
    <w:rsid w:val="00FC6321"/>
    <w:rsid w:val="00FD13C5"/>
    <w:rsid w:val="00FD3BE2"/>
    <w:rsid w:val="00FD5EA0"/>
    <w:rsid w:val="00FE2093"/>
    <w:rsid w:val="00FE2A86"/>
    <w:rsid w:val="00FF0426"/>
    <w:rsid w:val="00FF57E9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041BF"/>
  <w15:docId w15:val="{D7F766AF-4894-4DB7-8B96-3305FC99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64"/>
    <w:rPr>
      <w:sz w:val="24"/>
      <w:szCs w:val="24"/>
    </w:rPr>
  </w:style>
  <w:style w:type="paragraph" w:styleId="Heading1">
    <w:name w:val="heading 1"/>
    <w:basedOn w:val="Normal"/>
    <w:next w:val="Normal"/>
    <w:qFormat/>
    <w:rsid w:val="005E2164"/>
    <w:pPr>
      <w:keepNext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rsid w:val="005E2164"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E2164"/>
    <w:rPr>
      <w:sz w:val="20"/>
    </w:rPr>
  </w:style>
  <w:style w:type="paragraph" w:styleId="ListParagraph">
    <w:name w:val="List Paragraph"/>
    <w:basedOn w:val="Normal"/>
    <w:uiPriority w:val="34"/>
    <w:qFormat/>
    <w:rsid w:val="00AE17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0da59-22d9-4ff8-a34c-2a0f73f7381f" xsi:nil="true"/>
    <lcf76f155ced4ddcb4097134ff3c332f xmlns="33ec054c-62c6-4874-b5af-db74cf5231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C30F4110AD64487FC4CFD3C9CCAE5" ma:contentTypeVersion="18" ma:contentTypeDescription="Create a new document." ma:contentTypeScope="" ma:versionID="014b82077f7ea18cba8363340db93a6c">
  <xsd:schema xmlns:xsd="http://www.w3.org/2001/XMLSchema" xmlns:xs="http://www.w3.org/2001/XMLSchema" xmlns:p="http://schemas.microsoft.com/office/2006/metadata/properties" xmlns:ns2="33ec054c-62c6-4874-b5af-db74cf5231c5" xmlns:ns3="2ef0da59-22d9-4ff8-a34c-2a0f73f7381f" targetNamespace="http://schemas.microsoft.com/office/2006/metadata/properties" ma:root="true" ma:fieldsID="d95b471bea6c5fd86c5f41de8d384f07" ns2:_="" ns3:_="">
    <xsd:import namespace="33ec054c-62c6-4874-b5af-db74cf5231c5"/>
    <xsd:import namespace="2ef0da59-22d9-4ff8-a34c-2a0f73f73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054c-62c6-4874-b5af-db74cf523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9171733-6663-4627-9685-73b2617b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0da59-22d9-4ff8-a34c-2a0f73f738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a3b0061-95c1-405f-b77c-21baf1b72e43}" ma:internalName="TaxCatchAll" ma:showField="CatchAllData" ma:web="2ef0da59-22d9-4ff8-a34c-2a0f73f73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B1511-31F6-4647-A6D7-B35143602B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CDDB8-E762-4CCC-9A92-4291D93372A2}">
  <ds:schemaRefs>
    <ds:schemaRef ds:uri="http://schemas.microsoft.com/office/2006/metadata/properties"/>
    <ds:schemaRef ds:uri="http://schemas.microsoft.com/office/infopath/2007/PartnerControls"/>
    <ds:schemaRef ds:uri="2ef0da59-22d9-4ff8-a34c-2a0f73f7381f"/>
    <ds:schemaRef ds:uri="33ec054c-62c6-4874-b5af-db74cf5231c5"/>
  </ds:schemaRefs>
</ds:datastoreItem>
</file>

<file path=customXml/itemProps3.xml><?xml version="1.0" encoding="utf-8"?>
<ds:datastoreItem xmlns:ds="http://schemas.openxmlformats.org/officeDocument/2006/customXml" ds:itemID="{72035D57-FEA9-49E9-84B6-4DED05BAB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c054c-62c6-4874-b5af-db74cf5231c5"/>
    <ds:schemaRef ds:uri="2ef0da59-22d9-4ff8-a34c-2a0f73f73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BAD120-D277-4FFE-94B1-94A6685965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RPA 15 Technical Advisory Committee Meeting</vt:lpstr>
    </vt:vector>
  </TitlesOfParts>
  <Company>Area 15 Regional Planning Commission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RPA 15 Technical Advisory Committee Meeting</dc:title>
  <dc:subject/>
  <dc:creator>Benjamin A Maresca</dc:creator>
  <cp:keywords/>
  <dc:description/>
  <cp:lastModifiedBy>Hector Hernandez</cp:lastModifiedBy>
  <cp:revision>44</cp:revision>
  <cp:lastPrinted>2015-06-02T18:25:00Z</cp:lastPrinted>
  <dcterms:created xsi:type="dcterms:W3CDTF">2025-02-19T16:48:00Z</dcterms:created>
  <dcterms:modified xsi:type="dcterms:W3CDTF">2025-02-20T15:40:00Z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0x010100750C30F4110AD64487FC4CFD3C9CCAE5</vt:lpwstr>
  </property>
  <property fmtid="{D5CDD505-2E9C-101B-9397-08002B2CF9AE}" pid="3" name="Order">
    <vt:r8>3339400</vt:r8>
  </property>
  <property fmtid="{D5CDD505-2E9C-101B-9397-08002B2CF9AE}" pid="4" name="MediaServiceImageTags">
    <vt:lpwstr/>
  </property>
</Properties>
</file>